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884079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884079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884079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884079">
        <w:rPr>
          <w:b/>
          <w:bCs/>
          <w:sz w:val="28"/>
          <w:szCs w:val="28"/>
        </w:rPr>
        <w:t xml:space="preserve">   </w:t>
      </w:r>
      <w:r w:rsidR="005C6CFD" w:rsidRPr="00884079">
        <w:rPr>
          <w:b/>
          <w:bCs/>
          <w:sz w:val="28"/>
          <w:szCs w:val="28"/>
        </w:rPr>
        <w:t xml:space="preserve">  </w:t>
      </w:r>
      <w:r w:rsidR="005C6CFD" w:rsidRPr="00884079">
        <w:rPr>
          <w:b/>
          <w:bCs/>
          <w:sz w:val="26"/>
          <w:szCs w:val="26"/>
        </w:rPr>
        <w:t>THƯỜNG TRỰC HĐND</w:t>
      </w:r>
      <w:r w:rsidR="005C6CFD" w:rsidRPr="00884079">
        <w:rPr>
          <w:b/>
          <w:bCs/>
          <w:sz w:val="26"/>
          <w:szCs w:val="26"/>
        </w:rPr>
        <w:tab/>
      </w:r>
      <w:r w:rsidR="00F170E7" w:rsidRPr="00884079">
        <w:rPr>
          <w:b/>
          <w:bCs/>
          <w:sz w:val="26"/>
          <w:szCs w:val="26"/>
        </w:rPr>
        <w:t xml:space="preserve">  </w:t>
      </w:r>
      <w:r w:rsidR="005C6CFD" w:rsidRPr="00884079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884079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884079">
        <w:rPr>
          <w:b/>
          <w:bCs/>
          <w:sz w:val="26"/>
          <w:szCs w:val="26"/>
        </w:rPr>
        <w:t xml:space="preserve">        HUYỆN BÙ ĐĂNG</w:t>
      </w:r>
      <w:r w:rsidRPr="00884079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884079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884079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8BA56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884079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3902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884079">
        <w:rPr>
          <w:sz w:val="28"/>
          <w:szCs w:val="28"/>
        </w:rPr>
        <w:tab/>
      </w:r>
    </w:p>
    <w:p w14:paraId="5A5EC931" w14:textId="6A08765F" w:rsidR="005C6CFD" w:rsidRPr="00884079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884079">
        <w:rPr>
          <w:sz w:val="28"/>
          <w:szCs w:val="28"/>
        </w:rPr>
        <w:t xml:space="preserve">    Số: </w:t>
      </w:r>
      <w:r w:rsidR="00AC0F30" w:rsidRPr="00884079">
        <w:rPr>
          <w:sz w:val="28"/>
          <w:szCs w:val="28"/>
        </w:rPr>
        <w:t>2</w:t>
      </w:r>
      <w:r w:rsidR="00FF4814" w:rsidRPr="00884079">
        <w:rPr>
          <w:sz w:val="28"/>
          <w:szCs w:val="28"/>
        </w:rPr>
        <w:t>4</w:t>
      </w:r>
      <w:r w:rsidRPr="00884079">
        <w:rPr>
          <w:sz w:val="28"/>
          <w:szCs w:val="28"/>
        </w:rPr>
        <w:t>/LLV-TTHĐND</w:t>
      </w:r>
      <w:r w:rsidRPr="00884079">
        <w:rPr>
          <w:sz w:val="28"/>
          <w:szCs w:val="28"/>
        </w:rPr>
        <w:tab/>
        <w:t xml:space="preserve">                          </w:t>
      </w:r>
      <w:r w:rsidRPr="00884079">
        <w:rPr>
          <w:i/>
          <w:iCs/>
          <w:sz w:val="28"/>
          <w:szCs w:val="28"/>
        </w:rPr>
        <w:t xml:space="preserve">Bù Đăng, ngày </w:t>
      </w:r>
      <w:r w:rsidR="00336211" w:rsidRPr="00884079">
        <w:rPr>
          <w:i/>
          <w:iCs/>
          <w:sz w:val="28"/>
          <w:szCs w:val="28"/>
        </w:rPr>
        <w:t>12</w:t>
      </w:r>
      <w:r w:rsidRPr="00884079">
        <w:rPr>
          <w:i/>
          <w:iCs/>
          <w:sz w:val="28"/>
          <w:szCs w:val="28"/>
        </w:rPr>
        <w:t xml:space="preserve"> tháng </w:t>
      </w:r>
      <w:proofErr w:type="gramStart"/>
      <w:r w:rsidR="00DB5308" w:rsidRPr="00884079">
        <w:rPr>
          <w:i/>
          <w:iCs/>
          <w:sz w:val="28"/>
          <w:szCs w:val="28"/>
        </w:rPr>
        <w:t>6</w:t>
      </w:r>
      <w:r w:rsidRPr="00884079">
        <w:rPr>
          <w:i/>
          <w:iCs/>
          <w:sz w:val="28"/>
          <w:szCs w:val="28"/>
        </w:rPr>
        <w:t xml:space="preserve">  năm</w:t>
      </w:r>
      <w:proofErr w:type="gramEnd"/>
      <w:r w:rsidRPr="00884079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884079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884079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884079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884079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884079">
        <w:rPr>
          <w:b/>
          <w:bCs/>
          <w:sz w:val="28"/>
          <w:szCs w:val="28"/>
        </w:rPr>
        <w:t xml:space="preserve">CỦA THƯỜNG TRỰC HĐND </w:t>
      </w:r>
      <w:r w:rsidR="00F170E7" w:rsidRPr="00884079">
        <w:rPr>
          <w:b/>
          <w:bCs/>
          <w:sz w:val="28"/>
          <w:szCs w:val="28"/>
        </w:rPr>
        <w:t>HUYỆN</w:t>
      </w:r>
    </w:p>
    <w:p w14:paraId="08B1DBF0" w14:textId="28B6AC07" w:rsidR="005C6CFD" w:rsidRPr="00884079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884079">
        <w:rPr>
          <w:b/>
          <w:bCs/>
          <w:i/>
          <w:iCs/>
          <w:sz w:val="28"/>
          <w:szCs w:val="28"/>
        </w:rPr>
        <w:t xml:space="preserve">(Tuần thứ </w:t>
      </w:r>
      <w:r w:rsidR="00336211" w:rsidRPr="00884079">
        <w:rPr>
          <w:b/>
          <w:bCs/>
          <w:i/>
          <w:iCs/>
          <w:sz w:val="28"/>
          <w:szCs w:val="28"/>
        </w:rPr>
        <w:t>24</w:t>
      </w:r>
      <w:r w:rsidR="00555048" w:rsidRPr="00884079">
        <w:rPr>
          <w:b/>
          <w:bCs/>
          <w:i/>
          <w:iCs/>
          <w:sz w:val="28"/>
          <w:szCs w:val="28"/>
        </w:rPr>
        <w:t xml:space="preserve"> </w:t>
      </w:r>
      <w:r w:rsidRPr="00884079">
        <w:rPr>
          <w:b/>
          <w:bCs/>
          <w:i/>
          <w:iCs/>
          <w:sz w:val="28"/>
          <w:szCs w:val="28"/>
        </w:rPr>
        <w:t xml:space="preserve">từ ngày </w:t>
      </w:r>
      <w:r w:rsidR="00336211" w:rsidRPr="00884079">
        <w:rPr>
          <w:b/>
          <w:bCs/>
          <w:i/>
          <w:iCs/>
          <w:sz w:val="28"/>
          <w:szCs w:val="28"/>
        </w:rPr>
        <w:t>13</w:t>
      </w:r>
      <w:r w:rsidR="00E32535" w:rsidRPr="00884079">
        <w:rPr>
          <w:b/>
          <w:bCs/>
          <w:i/>
          <w:iCs/>
          <w:sz w:val="28"/>
          <w:szCs w:val="28"/>
        </w:rPr>
        <w:t>/</w:t>
      </w:r>
      <w:r w:rsidR="00DB5308" w:rsidRPr="00884079">
        <w:rPr>
          <w:b/>
          <w:bCs/>
          <w:i/>
          <w:iCs/>
          <w:sz w:val="28"/>
          <w:szCs w:val="28"/>
        </w:rPr>
        <w:t>6</w:t>
      </w:r>
      <w:r w:rsidRPr="00884079">
        <w:rPr>
          <w:b/>
          <w:bCs/>
          <w:i/>
          <w:iCs/>
          <w:sz w:val="28"/>
          <w:szCs w:val="28"/>
        </w:rPr>
        <w:t xml:space="preserve">/2022 đến ngày </w:t>
      </w:r>
      <w:r w:rsidR="00336211" w:rsidRPr="00884079">
        <w:rPr>
          <w:b/>
          <w:bCs/>
          <w:i/>
          <w:iCs/>
          <w:sz w:val="28"/>
          <w:szCs w:val="28"/>
        </w:rPr>
        <w:t>17</w:t>
      </w:r>
      <w:r w:rsidR="00E32535" w:rsidRPr="00884079">
        <w:rPr>
          <w:b/>
          <w:bCs/>
          <w:i/>
          <w:iCs/>
          <w:sz w:val="28"/>
          <w:szCs w:val="28"/>
        </w:rPr>
        <w:t>/</w:t>
      </w:r>
      <w:r w:rsidR="00313CFC" w:rsidRPr="00884079">
        <w:rPr>
          <w:b/>
          <w:bCs/>
          <w:i/>
          <w:iCs/>
          <w:sz w:val="28"/>
          <w:szCs w:val="28"/>
        </w:rPr>
        <w:t>6</w:t>
      </w:r>
      <w:r w:rsidRPr="00884079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884079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  <w:lang w:val="en-SG"/>
        </w:rPr>
      </w:pPr>
      <w:r w:rsidRPr="00884079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884079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48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884079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22B314F4" w:rsidR="005C6CFD" w:rsidRPr="00884079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84079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336211" w:rsidRPr="00884079">
        <w:rPr>
          <w:b/>
          <w:bCs/>
          <w:sz w:val="28"/>
          <w:szCs w:val="28"/>
          <w:u w:val="single"/>
          <w:lang w:val="ca-ES"/>
        </w:rPr>
        <w:t>13</w:t>
      </w:r>
      <w:r w:rsidR="00E32535" w:rsidRPr="00884079">
        <w:rPr>
          <w:b/>
          <w:bCs/>
          <w:sz w:val="28"/>
          <w:szCs w:val="28"/>
          <w:u w:val="single"/>
          <w:lang w:val="ca-ES"/>
        </w:rPr>
        <w:t>/</w:t>
      </w:r>
      <w:r w:rsidR="00DB5308" w:rsidRPr="00884079">
        <w:rPr>
          <w:b/>
          <w:bCs/>
          <w:sz w:val="28"/>
          <w:szCs w:val="28"/>
          <w:u w:val="single"/>
          <w:lang w:val="ca-ES"/>
        </w:rPr>
        <w:t>6</w:t>
      </w:r>
      <w:r w:rsidRPr="00884079">
        <w:rPr>
          <w:b/>
          <w:bCs/>
          <w:sz w:val="28"/>
          <w:szCs w:val="28"/>
          <w:u w:val="single"/>
          <w:lang w:val="ca-ES"/>
        </w:rPr>
        <w:t>/2022):</w:t>
      </w:r>
      <w:r w:rsidRPr="00884079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884079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SÁNG </w:t>
      </w:r>
    </w:p>
    <w:p w14:paraId="3F82C945" w14:textId="77777777" w:rsidR="00FA19E7" w:rsidRPr="00884079" w:rsidRDefault="00FA19E7" w:rsidP="00FA19E7">
      <w:pPr>
        <w:spacing w:before="240"/>
        <w:jc w:val="both"/>
        <w:rPr>
          <w:sz w:val="28"/>
          <w:szCs w:val="28"/>
        </w:rPr>
      </w:pPr>
      <w:r w:rsidRPr="00884079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884079">
        <w:rPr>
          <w:sz w:val="28"/>
          <w:szCs w:val="28"/>
        </w:rPr>
        <w:t>Chủ trì hội ý cơ quan chuyên trách HĐND huyện và Văn phòng HĐND&amp;UBND huyện.</w:t>
      </w:r>
    </w:p>
    <w:p w14:paraId="17702DD1" w14:textId="06F90F12" w:rsidR="00FA19E7" w:rsidRPr="00884079" w:rsidRDefault="00FA19E7" w:rsidP="00FA19E7">
      <w:pPr>
        <w:tabs>
          <w:tab w:val="left" w:pos="5355"/>
        </w:tabs>
        <w:spacing w:before="240"/>
        <w:jc w:val="both"/>
        <w:rPr>
          <w:bCs/>
          <w:iCs/>
          <w:sz w:val="28"/>
          <w:szCs w:val="28"/>
        </w:rPr>
      </w:pPr>
      <w:r w:rsidRPr="00884079">
        <w:rPr>
          <w:b/>
          <w:bCs/>
          <w:i/>
          <w:sz w:val="28"/>
          <w:szCs w:val="28"/>
          <w:u w:val="single"/>
        </w:rPr>
        <w:t>Thời gian, địa điểm</w:t>
      </w:r>
      <w:r w:rsidRPr="00884079">
        <w:rPr>
          <w:sz w:val="28"/>
          <w:szCs w:val="28"/>
        </w:rPr>
        <w:t xml:space="preserve">: </w:t>
      </w:r>
      <w:r w:rsidR="00296B95">
        <w:rPr>
          <w:sz w:val="28"/>
          <w:szCs w:val="28"/>
        </w:rPr>
        <w:t>09</w:t>
      </w:r>
      <w:r w:rsidRPr="00884079">
        <w:rPr>
          <w:sz w:val="28"/>
          <w:szCs w:val="28"/>
        </w:rPr>
        <w:t>h00’ tại</w:t>
      </w:r>
      <w:r w:rsidRPr="00884079">
        <w:rPr>
          <w:b/>
          <w:i/>
          <w:sz w:val="28"/>
          <w:szCs w:val="28"/>
        </w:rPr>
        <w:t xml:space="preserve"> </w:t>
      </w:r>
      <w:r w:rsidRPr="00884079">
        <w:rPr>
          <w:bCs/>
          <w:iCs/>
          <w:sz w:val="28"/>
          <w:szCs w:val="28"/>
        </w:rPr>
        <w:t>Phòng làm việc của Phó Chủ tịch HĐND huyện.</w:t>
      </w:r>
    </w:p>
    <w:p w14:paraId="459A64EC" w14:textId="77777777" w:rsidR="00FA19E7" w:rsidRDefault="00FA19E7" w:rsidP="00FA19E7">
      <w:pPr>
        <w:spacing w:before="240"/>
        <w:jc w:val="both"/>
        <w:rPr>
          <w:bCs/>
          <w:iCs/>
          <w:sz w:val="28"/>
          <w:szCs w:val="28"/>
        </w:rPr>
      </w:pPr>
      <w:r w:rsidRPr="00884079">
        <w:rPr>
          <w:b/>
          <w:bCs/>
          <w:i/>
          <w:iCs/>
          <w:sz w:val="28"/>
          <w:szCs w:val="28"/>
          <w:u w:val="single"/>
        </w:rPr>
        <w:t>Thành phần</w:t>
      </w:r>
      <w:r w:rsidRPr="00884079">
        <w:rPr>
          <w:bCs/>
          <w:iCs/>
          <w:sz w:val="28"/>
          <w:szCs w:val="28"/>
        </w:rPr>
        <w:t>: Phó các Ban chuyên trách HĐND huyện, PCVP – Nguyễn Thị Hà, CVVP Hoàng Thị Thân.</w:t>
      </w:r>
    </w:p>
    <w:p w14:paraId="4F1E7BD6" w14:textId="77777777" w:rsidR="00FA19E7" w:rsidRDefault="00FA19E7" w:rsidP="00FA19E7">
      <w:pPr>
        <w:spacing w:before="240"/>
        <w:jc w:val="both"/>
        <w:rPr>
          <w:bCs/>
          <w:iCs/>
          <w:sz w:val="28"/>
          <w:szCs w:val="28"/>
        </w:rPr>
      </w:pPr>
    </w:p>
    <w:p w14:paraId="5F81B33B" w14:textId="77777777" w:rsidR="00FA19E7" w:rsidRDefault="00FA19E7" w:rsidP="00FA19E7">
      <w:pPr>
        <w:tabs>
          <w:tab w:val="left" w:pos="4755"/>
        </w:tabs>
        <w:ind w:left="-561"/>
        <w:jc w:val="center"/>
        <w:rPr>
          <w:b/>
          <w:bCs/>
          <w:i/>
          <w:sz w:val="28"/>
          <w:szCs w:val="28"/>
          <w:lang w:val="ca-ES"/>
        </w:rPr>
      </w:pPr>
      <w:r>
        <w:rPr>
          <w:b/>
          <w:bCs/>
          <w:i/>
          <w:sz w:val="28"/>
          <w:szCs w:val="28"/>
          <w:lang w:val="ca-ES"/>
        </w:rPr>
        <w:t xml:space="preserve">(Giao Văn phòng HĐND và UBND huyện chuẩn bị nội dung cho </w:t>
      </w:r>
    </w:p>
    <w:p w14:paraId="0DC5CD42" w14:textId="77777777" w:rsidR="00FA19E7" w:rsidRPr="00884079" w:rsidRDefault="00FA19E7" w:rsidP="00FA19E7">
      <w:pPr>
        <w:tabs>
          <w:tab w:val="left" w:pos="4755"/>
        </w:tabs>
        <w:ind w:left="-561"/>
        <w:jc w:val="center"/>
        <w:rPr>
          <w:b/>
          <w:bCs/>
          <w:i/>
          <w:sz w:val="28"/>
          <w:szCs w:val="28"/>
          <w:lang w:val="ca-ES"/>
        </w:rPr>
      </w:pPr>
      <w:r>
        <w:rPr>
          <w:b/>
          <w:bCs/>
          <w:i/>
          <w:sz w:val="28"/>
          <w:szCs w:val="28"/>
          <w:lang w:val="ca-ES"/>
        </w:rPr>
        <w:t>các thành viên dự họp)</w:t>
      </w:r>
    </w:p>
    <w:p w14:paraId="5A45C7B1" w14:textId="77777777" w:rsidR="002606F1" w:rsidRDefault="002606F1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582307D2" w14:textId="0E57D2FC" w:rsidR="00313CFC" w:rsidRPr="00884079" w:rsidRDefault="00313CFC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>* CHIỀU</w:t>
      </w:r>
    </w:p>
    <w:p w14:paraId="64A9525E" w14:textId="77777777" w:rsidR="00FA19E7" w:rsidRPr="00884079" w:rsidRDefault="00FA19E7" w:rsidP="00FA19E7">
      <w:pPr>
        <w:spacing w:before="240"/>
        <w:jc w:val="both"/>
        <w:rPr>
          <w:sz w:val="28"/>
          <w:szCs w:val="28"/>
        </w:rPr>
      </w:pPr>
      <w:r w:rsidRPr="00884079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884079">
        <w:rPr>
          <w:b/>
          <w:bCs/>
          <w:iCs/>
          <w:sz w:val="28"/>
          <w:szCs w:val="28"/>
        </w:rPr>
        <w:t xml:space="preserve">lãnh đạo chuyên trách các </w:t>
      </w:r>
      <w:proofErr w:type="gramStart"/>
      <w:r w:rsidRPr="00884079">
        <w:rPr>
          <w:b/>
          <w:bCs/>
          <w:iCs/>
          <w:sz w:val="28"/>
          <w:szCs w:val="28"/>
        </w:rPr>
        <w:t>Ban  HĐND</w:t>
      </w:r>
      <w:proofErr w:type="gramEnd"/>
      <w:r w:rsidRPr="00884079">
        <w:rPr>
          <w:b/>
          <w:bCs/>
          <w:iCs/>
          <w:sz w:val="28"/>
          <w:szCs w:val="28"/>
        </w:rPr>
        <w:t xml:space="preserve"> huyện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</w:rPr>
        <w:t>Làm việc tại trụ sở.</w:t>
      </w:r>
    </w:p>
    <w:p w14:paraId="22C18487" w14:textId="77777777" w:rsidR="00D13E1D" w:rsidRPr="00884079" w:rsidRDefault="00D13E1D" w:rsidP="00B94414">
      <w:pPr>
        <w:spacing w:before="240"/>
        <w:jc w:val="both"/>
        <w:rPr>
          <w:bCs/>
          <w:iCs/>
          <w:sz w:val="28"/>
          <w:szCs w:val="28"/>
        </w:rPr>
      </w:pPr>
    </w:p>
    <w:p w14:paraId="66759ED4" w14:textId="31981416" w:rsidR="005C6CFD" w:rsidRPr="00884079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884079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336211" w:rsidRPr="00884079">
        <w:rPr>
          <w:b/>
          <w:bCs/>
          <w:sz w:val="28"/>
          <w:szCs w:val="28"/>
          <w:u w:val="single"/>
          <w:lang w:val="ca-ES"/>
        </w:rPr>
        <w:t>14</w:t>
      </w:r>
      <w:r w:rsidR="00DB5308" w:rsidRPr="00884079">
        <w:rPr>
          <w:b/>
          <w:bCs/>
          <w:sz w:val="28"/>
          <w:szCs w:val="28"/>
          <w:u w:val="single"/>
          <w:lang w:val="ca-ES"/>
        </w:rPr>
        <w:t>/6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/2022</w:t>
      </w:r>
      <w:r w:rsidRPr="00884079">
        <w:rPr>
          <w:b/>
          <w:bCs/>
          <w:sz w:val="28"/>
          <w:szCs w:val="28"/>
          <w:u w:val="single"/>
          <w:lang w:val="ca-ES"/>
        </w:rPr>
        <w:t>):</w:t>
      </w:r>
      <w:r w:rsidRPr="00884079">
        <w:rPr>
          <w:b/>
          <w:bCs/>
          <w:sz w:val="28"/>
          <w:szCs w:val="28"/>
          <w:lang w:val="ca-ES"/>
        </w:rPr>
        <w:tab/>
      </w:r>
    </w:p>
    <w:p w14:paraId="5BCE17E5" w14:textId="77777777" w:rsidR="006F3B54" w:rsidRPr="00884079" w:rsidRDefault="006F3B54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SÁNG </w:t>
      </w:r>
    </w:p>
    <w:p w14:paraId="4DCD45F9" w14:textId="1F5B0460" w:rsidR="00B94414" w:rsidRPr="00884079" w:rsidRDefault="00B94414" w:rsidP="00B94414">
      <w:pPr>
        <w:spacing w:before="240"/>
        <w:jc w:val="both"/>
        <w:rPr>
          <w:sz w:val="28"/>
          <w:szCs w:val="28"/>
          <w:lang w:val="en-GB"/>
        </w:rPr>
      </w:pPr>
      <w:r w:rsidRPr="00884079">
        <w:rPr>
          <w:b/>
          <w:sz w:val="28"/>
          <w:szCs w:val="28"/>
          <w:lang w:val="en-GB"/>
        </w:rPr>
        <w:t xml:space="preserve">1. </w:t>
      </w:r>
      <w:r w:rsidRPr="00884079">
        <w:rPr>
          <w:rFonts w:eastAsia="Calibri"/>
          <w:b/>
          <w:sz w:val="28"/>
          <w:szCs w:val="28"/>
        </w:rPr>
        <w:t>Phó Chủ tịch HĐND huyện Điểu Hà Hồng Lý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  <w:lang w:val="en-GB"/>
        </w:rPr>
        <w:t>Dự khai giảng lớp tập huấn bồi dưỡng kỹ năng đại biểu HĐND cấp xã nhiệm kỳ 2021-2026 (lớp 4).</w:t>
      </w:r>
    </w:p>
    <w:p w14:paraId="57024B54" w14:textId="41661348" w:rsidR="00B94414" w:rsidRPr="00884079" w:rsidRDefault="00B94414" w:rsidP="00B94414">
      <w:pPr>
        <w:spacing w:before="240"/>
        <w:jc w:val="both"/>
        <w:rPr>
          <w:sz w:val="28"/>
          <w:szCs w:val="28"/>
          <w:lang w:val="en-GB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</w:t>
      </w:r>
      <w:r w:rsidR="00183F21" w:rsidRPr="00884079">
        <w:rPr>
          <w:sz w:val="28"/>
          <w:szCs w:val="28"/>
        </w:rPr>
        <w:t>07h30</w:t>
      </w:r>
      <w:r w:rsidRPr="00884079">
        <w:rPr>
          <w:sz w:val="28"/>
          <w:szCs w:val="28"/>
        </w:rPr>
        <w:t>’</w:t>
      </w:r>
      <w:r w:rsidRPr="00884079">
        <w:rPr>
          <w:b/>
          <w:i/>
          <w:sz w:val="28"/>
          <w:szCs w:val="28"/>
          <w:lang w:val="en-GB"/>
        </w:rPr>
        <w:t xml:space="preserve"> </w:t>
      </w:r>
      <w:r w:rsidRPr="00884079">
        <w:rPr>
          <w:sz w:val="28"/>
          <w:szCs w:val="28"/>
          <w:lang w:val="en-GB"/>
        </w:rPr>
        <w:t>Tại Hội trường xã Phước Sơn.</w:t>
      </w:r>
    </w:p>
    <w:p w14:paraId="0E10C89C" w14:textId="77777777" w:rsidR="00B94414" w:rsidRPr="00884079" w:rsidRDefault="00B94414" w:rsidP="00B94414">
      <w:pPr>
        <w:spacing w:before="240"/>
        <w:jc w:val="both"/>
        <w:rPr>
          <w:sz w:val="28"/>
          <w:szCs w:val="28"/>
          <w:lang w:val="pt-BR"/>
        </w:rPr>
      </w:pPr>
      <w:r w:rsidRPr="00884079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84079">
        <w:rPr>
          <w:b/>
          <w:sz w:val="28"/>
          <w:szCs w:val="28"/>
          <w:lang w:val="en-GB"/>
        </w:rPr>
        <w:t xml:space="preserve">:  </w:t>
      </w:r>
      <w:r w:rsidRPr="00884079">
        <w:rPr>
          <w:sz w:val="28"/>
          <w:szCs w:val="28"/>
        </w:rPr>
        <w:t xml:space="preserve">Do Văn phòng </w:t>
      </w:r>
      <w:r w:rsidRPr="00884079">
        <w:rPr>
          <w:sz w:val="28"/>
          <w:szCs w:val="28"/>
          <w:lang w:val="pt-BR"/>
        </w:rPr>
        <w:t>HĐND-UBND huyện bố trí.</w:t>
      </w:r>
    </w:p>
    <w:p w14:paraId="0F14E994" w14:textId="5FCE6B66" w:rsidR="0047053D" w:rsidRPr="00884079" w:rsidRDefault="007E625A" w:rsidP="006A4E92">
      <w:pPr>
        <w:tabs>
          <w:tab w:val="left" w:pos="3670"/>
        </w:tabs>
        <w:spacing w:before="240"/>
        <w:jc w:val="both"/>
        <w:rPr>
          <w:rFonts w:eastAsia="MS Mincho"/>
          <w:b/>
          <w:i/>
          <w:szCs w:val="28"/>
        </w:rPr>
      </w:pPr>
      <w:r w:rsidRPr="00884079">
        <w:rPr>
          <w:rFonts w:eastAsia="MS Mincho"/>
          <w:b/>
          <w:i/>
          <w:szCs w:val="28"/>
        </w:rPr>
        <w:tab/>
      </w:r>
    </w:p>
    <w:p w14:paraId="0F4DA4D6" w14:textId="51F10765" w:rsidR="00600A20" w:rsidRPr="00884079" w:rsidRDefault="00600A20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lastRenderedPageBreak/>
        <w:t xml:space="preserve">* CHIỀU </w:t>
      </w:r>
    </w:p>
    <w:p w14:paraId="5FB3B88E" w14:textId="4FAAFD87" w:rsidR="000D3124" w:rsidRPr="00884079" w:rsidRDefault="00B94414" w:rsidP="00B94414">
      <w:pPr>
        <w:spacing w:before="240"/>
        <w:jc w:val="both"/>
        <w:rPr>
          <w:bCs/>
          <w:sz w:val="28"/>
          <w:szCs w:val="28"/>
          <w:u w:val="single"/>
          <w:lang w:val="ca-ES"/>
        </w:rPr>
      </w:pPr>
      <w:r w:rsidRPr="00884079">
        <w:rPr>
          <w:b/>
          <w:sz w:val="28"/>
          <w:szCs w:val="28"/>
          <w:lang w:val="en-GB"/>
        </w:rPr>
        <w:t xml:space="preserve">1. </w:t>
      </w:r>
      <w:r w:rsidRPr="00884079">
        <w:rPr>
          <w:rFonts w:eastAsia="Calibri"/>
          <w:b/>
          <w:sz w:val="28"/>
          <w:szCs w:val="28"/>
        </w:rPr>
        <w:t>Phó Chủ tịch HĐND huyện Điểu Hà Hồng Lý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  <w:lang w:val="en-GB"/>
        </w:rPr>
        <w:t>Làm việc với Đảng ủy xã Minh Hưng về phát triển kinh tế - xã hội 6 tháng đầu năm và nhiệm vụ 6 tháng cuối năm 2022</w:t>
      </w:r>
    </w:p>
    <w:p w14:paraId="26B437D7" w14:textId="0D550EB0" w:rsidR="00B94414" w:rsidRPr="00884079" w:rsidRDefault="00B94414" w:rsidP="00B94414">
      <w:pPr>
        <w:tabs>
          <w:tab w:val="left" w:pos="7500"/>
        </w:tabs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14h00’ tại xã Minh Hưng.</w:t>
      </w:r>
      <w:r w:rsidRPr="00884079">
        <w:rPr>
          <w:sz w:val="28"/>
          <w:szCs w:val="28"/>
        </w:rPr>
        <w:tab/>
      </w:r>
    </w:p>
    <w:p w14:paraId="6ACEFF28" w14:textId="076E16A8" w:rsidR="00B94414" w:rsidRPr="00884079" w:rsidRDefault="00B94414" w:rsidP="00B94414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Thành phần:</w:t>
      </w:r>
      <w:r w:rsidRPr="00884079">
        <w:rPr>
          <w:sz w:val="28"/>
          <w:szCs w:val="28"/>
        </w:rPr>
        <w:t xml:space="preserve"> Các đồng chí Ủy viên Ban chấp hành Đảng ủy xã Minh Hưng.</w:t>
      </w:r>
    </w:p>
    <w:p w14:paraId="2BAF5694" w14:textId="709CCB47" w:rsidR="00D13E1D" w:rsidRPr="00D13E1D" w:rsidRDefault="00D13E1D" w:rsidP="00D13E1D">
      <w:pPr>
        <w:spacing w:before="240"/>
        <w:jc w:val="both"/>
        <w:rPr>
          <w:b/>
          <w:i/>
          <w:sz w:val="28"/>
          <w:szCs w:val="28"/>
          <w:lang w:val="pt-BR"/>
        </w:rPr>
      </w:pPr>
      <w:r w:rsidRPr="00D13E1D">
        <w:rPr>
          <w:b/>
          <w:i/>
          <w:sz w:val="28"/>
          <w:szCs w:val="28"/>
          <w:lang w:val="pt-BR"/>
        </w:rPr>
        <w:t xml:space="preserve">(Giao Đảng ủy xã Minh Hưng chuẩn </w:t>
      </w:r>
      <w:r w:rsidRPr="00D13E1D">
        <w:rPr>
          <w:b/>
          <w:i/>
          <w:sz w:val="28"/>
          <w:szCs w:val="28"/>
          <w:lang w:val="pt-BR"/>
        </w:rPr>
        <w:t>bị nôi dung cho các thành viên dự họp)</w:t>
      </w:r>
    </w:p>
    <w:p w14:paraId="0F2D9B72" w14:textId="47B5985B" w:rsidR="00717774" w:rsidRDefault="00717774" w:rsidP="00717774">
      <w:pPr>
        <w:spacing w:before="240"/>
        <w:jc w:val="both"/>
        <w:rPr>
          <w:sz w:val="28"/>
          <w:szCs w:val="28"/>
          <w:lang w:val="pt-BR"/>
        </w:rPr>
      </w:pPr>
      <w:r w:rsidRPr="00884079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84079">
        <w:rPr>
          <w:b/>
          <w:sz w:val="28"/>
          <w:szCs w:val="28"/>
          <w:lang w:val="en-GB"/>
        </w:rPr>
        <w:t xml:space="preserve">:  </w:t>
      </w:r>
      <w:r w:rsidRPr="00884079">
        <w:rPr>
          <w:sz w:val="28"/>
          <w:szCs w:val="28"/>
        </w:rPr>
        <w:t xml:space="preserve">Do Văn phòng </w:t>
      </w:r>
      <w:r w:rsidRPr="00884079">
        <w:rPr>
          <w:sz w:val="28"/>
          <w:szCs w:val="28"/>
          <w:lang w:val="pt-BR"/>
        </w:rPr>
        <w:t>HĐND-UBND huyện bố trí.</w:t>
      </w:r>
    </w:p>
    <w:p w14:paraId="5882AC66" w14:textId="77777777" w:rsidR="00183F21" w:rsidRPr="00884079" w:rsidRDefault="00183F21" w:rsidP="00717774">
      <w:pPr>
        <w:spacing w:before="240"/>
        <w:jc w:val="both"/>
        <w:rPr>
          <w:sz w:val="28"/>
          <w:szCs w:val="28"/>
          <w:lang w:val="pt-BR"/>
        </w:rPr>
      </w:pPr>
    </w:p>
    <w:p w14:paraId="18A9A5CA" w14:textId="2F3AFB74" w:rsidR="00183F21" w:rsidRPr="00884079" w:rsidRDefault="00183F21" w:rsidP="00183F21">
      <w:pPr>
        <w:spacing w:before="240"/>
        <w:jc w:val="both"/>
        <w:rPr>
          <w:sz w:val="28"/>
          <w:szCs w:val="28"/>
        </w:rPr>
      </w:pPr>
      <w:r w:rsidRPr="00884079">
        <w:rPr>
          <w:b/>
          <w:bCs/>
          <w:iCs/>
          <w:sz w:val="28"/>
          <w:szCs w:val="28"/>
        </w:rPr>
        <w:t xml:space="preserve">2. Lãnh đạo chuyên trách các </w:t>
      </w:r>
      <w:proofErr w:type="gramStart"/>
      <w:r w:rsidRPr="00884079">
        <w:rPr>
          <w:b/>
          <w:bCs/>
          <w:iCs/>
          <w:sz w:val="28"/>
          <w:szCs w:val="28"/>
        </w:rPr>
        <w:t>Ban  HĐND</w:t>
      </w:r>
      <w:proofErr w:type="gramEnd"/>
      <w:r w:rsidRPr="00884079">
        <w:rPr>
          <w:b/>
          <w:bCs/>
          <w:iCs/>
          <w:sz w:val="28"/>
          <w:szCs w:val="28"/>
        </w:rPr>
        <w:t xml:space="preserve"> huyện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</w:rPr>
        <w:t>Làm việc tại trụ sở.</w:t>
      </w:r>
    </w:p>
    <w:p w14:paraId="2567EAB9" w14:textId="77777777" w:rsidR="00717774" w:rsidRPr="00884079" w:rsidRDefault="00717774" w:rsidP="00B94414">
      <w:pPr>
        <w:spacing w:before="120"/>
        <w:jc w:val="both"/>
        <w:rPr>
          <w:sz w:val="28"/>
          <w:szCs w:val="28"/>
        </w:rPr>
      </w:pPr>
    </w:p>
    <w:p w14:paraId="417F709B" w14:textId="74E56DE4" w:rsidR="005C6CFD" w:rsidRPr="00884079" w:rsidRDefault="005C6CFD" w:rsidP="006A4E92">
      <w:pPr>
        <w:spacing w:before="240"/>
        <w:ind w:hanging="567"/>
        <w:jc w:val="both"/>
        <w:rPr>
          <w:bCs/>
          <w:iCs/>
          <w:sz w:val="28"/>
          <w:szCs w:val="28"/>
          <w:lang w:val="en-SG"/>
        </w:rPr>
      </w:pPr>
      <w:r w:rsidRPr="00884079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336211" w:rsidRPr="00884079">
        <w:rPr>
          <w:b/>
          <w:bCs/>
          <w:sz w:val="28"/>
          <w:szCs w:val="28"/>
          <w:u w:val="single"/>
          <w:lang w:val="ca-ES"/>
        </w:rPr>
        <w:t>15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</w:t>
      </w:r>
      <w:r w:rsidR="00DB5308" w:rsidRPr="00884079">
        <w:rPr>
          <w:b/>
          <w:bCs/>
          <w:sz w:val="28"/>
          <w:szCs w:val="28"/>
          <w:u w:val="single"/>
          <w:lang w:val="ca-ES"/>
        </w:rPr>
        <w:t>6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/2022</w:t>
      </w:r>
      <w:r w:rsidRPr="00884079">
        <w:rPr>
          <w:b/>
          <w:bCs/>
          <w:sz w:val="28"/>
          <w:szCs w:val="28"/>
          <w:u w:val="single"/>
          <w:lang w:val="ca-ES"/>
        </w:rPr>
        <w:t>):</w:t>
      </w:r>
      <w:r w:rsidRPr="00884079">
        <w:rPr>
          <w:b/>
          <w:bCs/>
          <w:sz w:val="28"/>
          <w:szCs w:val="28"/>
          <w:lang w:val="ca-ES"/>
        </w:rPr>
        <w:tab/>
      </w:r>
    </w:p>
    <w:p w14:paraId="2CC4CE57" w14:textId="77777777" w:rsidR="00D0731E" w:rsidRPr="00884079" w:rsidRDefault="00D0731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SÁNG </w:t>
      </w:r>
    </w:p>
    <w:p w14:paraId="3D4F6EDC" w14:textId="4FABB48A" w:rsidR="00A97CAC" w:rsidRPr="00884079" w:rsidRDefault="00A97CAC" w:rsidP="00A97CAC">
      <w:pPr>
        <w:spacing w:before="120"/>
        <w:jc w:val="both"/>
        <w:rPr>
          <w:sz w:val="28"/>
          <w:szCs w:val="28"/>
          <w:lang w:val="en-GB"/>
        </w:rPr>
      </w:pPr>
      <w:r w:rsidRPr="00884079">
        <w:rPr>
          <w:b/>
          <w:sz w:val="28"/>
          <w:szCs w:val="28"/>
          <w:lang w:val="en-GB"/>
        </w:rPr>
        <w:t xml:space="preserve">1. </w:t>
      </w:r>
      <w:r w:rsidR="00C62CDD" w:rsidRPr="00884079">
        <w:rPr>
          <w:b/>
          <w:sz w:val="28"/>
          <w:szCs w:val="28"/>
          <w:lang w:val="en-GB"/>
        </w:rPr>
        <w:t>Phó Bí thư TT Huyện ủy -</w:t>
      </w:r>
      <w:r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b/>
          <w:bCs/>
          <w:sz w:val="28"/>
          <w:szCs w:val="28"/>
        </w:rPr>
        <w:t>C</w:t>
      </w:r>
      <w:r w:rsidRPr="00884079">
        <w:rPr>
          <w:b/>
          <w:sz w:val="28"/>
          <w:szCs w:val="28"/>
          <w:lang w:val="en-GB"/>
        </w:rPr>
        <w:t xml:space="preserve">hủ tịch HĐND huyện Nguyễn Tấn Hồng; UVTV Huyện ủy - Phó </w:t>
      </w:r>
      <w:r w:rsidRPr="00884079">
        <w:rPr>
          <w:b/>
          <w:bCs/>
          <w:sz w:val="28"/>
          <w:szCs w:val="28"/>
        </w:rPr>
        <w:t>C</w:t>
      </w:r>
      <w:r w:rsidRPr="00884079">
        <w:rPr>
          <w:b/>
          <w:sz w:val="28"/>
          <w:szCs w:val="28"/>
          <w:lang w:val="en-GB"/>
        </w:rPr>
        <w:t xml:space="preserve">hủ tịch HĐND huyện Điểu Hà Hồng Lý, </w:t>
      </w:r>
      <w:r w:rsidR="00183F21" w:rsidRPr="00884079">
        <w:rPr>
          <w:b/>
          <w:sz w:val="28"/>
          <w:szCs w:val="28"/>
          <w:lang w:val="en-GB"/>
        </w:rPr>
        <w:t>Trưởng các Ban</w:t>
      </w:r>
      <w:r w:rsidR="00C62CDD"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b/>
          <w:sz w:val="28"/>
          <w:szCs w:val="28"/>
          <w:lang w:val="en-GB"/>
        </w:rPr>
        <w:t>HĐND huyện</w:t>
      </w:r>
      <w:r w:rsidRPr="00884079">
        <w:rPr>
          <w:b/>
          <w:bCs/>
          <w:sz w:val="28"/>
          <w:szCs w:val="28"/>
        </w:rPr>
        <w:t xml:space="preserve">: </w:t>
      </w:r>
      <w:r w:rsidRPr="00884079">
        <w:rPr>
          <w:bCs/>
          <w:sz w:val="28"/>
          <w:szCs w:val="28"/>
        </w:rPr>
        <w:t>Dự Hội nghị Ban Thường vụ Huyện ủy</w:t>
      </w:r>
      <w:r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sz w:val="28"/>
          <w:szCs w:val="28"/>
          <w:lang w:val="en-GB"/>
        </w:rPr>
        <w:t xml:space="preserve">với nội dung: Ban </w:t>
      </w:r>
      <w:r w:rsidR="00241A4D" w:rsidRPr="00884079">
        <w:rPr>
          <w:sz w:val="28"/>
          <w:szCs w:val="28"/>
          <w:lang w:val="en-GB"/>
        </w:rPr>
        <w:t xml:space="preserve">Tổ </w:t>
      </w:r>
      <w:r w:rsidRPr="00884079">
        <w:rPr>
          <w:sz w:val="28"/>
          <w:szCs w:val="28"/>
          <w:lang w:val="en-GB"/>
        </w:rPr>
        <w:t>chức Huyện ủy báo cáo công tác đảng viên.</w:t>
      </w:r>
    </w:p>
    <w:p w14:paraId="76195B35" w14:textId="77777777" w:rsidR="00C62CDD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Phòng họp cấp ủy.</w:t>
      </w:r>
    </w:p>
    <w:p w14:paraId="2B5CB841" w14:textId="5B160060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sz w:val="28"/>
          <w:szCs w:val="28"/>
        </w:rPr>
        <w:tab/>
      </w:r>
    </w:p>
    <w:p w14:paraId="0A204B34" w14:textId="0CCADDA2" w:rsidR="00A97CAC" w:rsidRPr="00884079" w:rsidRDefault="00A97CAC" w:rsidP="00A97CAC">
      <w:pPr>
        <w:spacing w:before="120"/>
        <w:jc w:val="both"/>
        <w:rPr>
          <w:b/>
          <w:sz w:val="28"/>
          <w:szCs w:val="28"/>
        </w:rPr>
      </w:pPr>
      <w:r w:rsidRPr="00884079">
        <w:rPr>
          <w:b/>
          <w:sz w:val="28"/>
          <w:szCs w:val="28"/>
          <w:lang w:val="en-GB"/>
        </w:rPr>
        <w:t>2</w:t>
      </w:r>
      <w:r w:rsidR="00C62CDD" w:rsidRPr="00884079">
        <w:rPr>
          <w:b/>
          <w:sz w:val="28"/>
          <w:szCs w:val="28"/>
          <w:lang w:val="en-GB"/>
        </w:rPr>
        <w:t>.</w:t>
      </w:r>
      <w:r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b/>
          <w:bCs/>
          <w:sz w:val="28"/>
          <w:szCs w:val="28"/>
        </w:rPr>
        <w:t>C</w:t>
      </w:r>
      <w:r w:rsidRPr="00884079">
        <w:rPr>
          <w:b/>
          <w:sz w:val="28"/>
          <w:szCs w:val="28"/>
          <w:lang w:val="en-GB"/>
        </w:rPr>
        <w:t>hủ tịch HĐND huyện Nguyễn Tấn Hồng</w:t>
      </w:r>
      <w:r w:rsidRPr="00884079">
        <w:rPr>
          <w:b/>
          <w:bCs/>
          <w:sz w:val="28"/>
          <w:szCs w:val="28"/>
        </w:rPr>
        <w:t xml:space="preserve"> </w:t>
      </w:r>
      <w:r w:rsidR="00072C2D" w:rsidRPr="00884079">
        <w:rPr>
          <w:b/>
          <w:bCs/>
          <w:sz w:val="28"/>
          <w:szCs w:val="28"/>
        </w:rPr>
        <w:t>ủy</w:t>
      </w:r>
      <w:r w:rsidRPr="00884079">
        <w:rPr>
          <w:b/>
          <w:bCs/>
          <w:sz w:val="28"/>
          <w:szCs w:val="28"/>
        </w:rPr>
        <w:t xml:space="preserve"> quyền cho </w:t>
      </w:r>
      <w:r w:rsidR="00072C2D" w:rsidRPr="00884079">
        <w:rPr>
          <w:b/>
          <w:bCs/>
          <w:sz w:val="28"/>
          <w:szCs w:val="28"/>
        </w:rPr>
        <w:t>b</w:t>
      </w:r>
      <w:r w:rsidRPr="00884079">
        <w:rPr>
          <w:b/>
          <w:bCs/>
          <w:sz w:val="28"/>
          <w:szCs w:val="28"/>
        </w:rPr>
        <w:t xml:space="preserve">à </w:t>
      </w:r>
      <w:r w:rsidRPr="00884079">
        <w:rPr>
          <w:b/>
          <w:sz w:val="28"/>
          <w:szCs w:val="28"/>
        </w:rPr>
        <w:t xml:space="preserve">Nguyễn Thị Tâm – </w:t>
      </w:r>
      <w:r w:rsidR="00C62CDD" w:rsidRPr="00884079">
        <w:rPr>
          <w:b/>
          <w:sz w:val="28"/>
          <w:szCs w:val="28"/>
        </w:rPr>
        <w:t>Đại biểu HĐND huyện:</w:t>
      </w:r>
      <w:r w:rsidRPr="00884079">
        <w:rPr>
          <w:b/>
          <w:bCs/>
          <w:sz w:val="28"/>
          <w:szCs w:val="28"/>
        </w:rPr>
        <w:t xml:space="preserve"> </w:t>
      </w:r>
      <w:r w:rsidRPr="00884079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Pr="00884079">
        <w:rPr>
          <w:bCs/>
          <w:sz w:val="28"/>
          <w:szCs w:val="28"/>
        </w:rPr>
        <w:t>theo</w:t>
      </w:r>
      <w:proofErr w:type="gramEnd"/>
      <w:r w:rsidRPr="00884079">
        <w:rPr>
          <w:bCs/>
          <w:sz w:val="28"/>
          <w:szCs w:val="28"/>
        </w:rPr>
        <w:t xml:space="preserve"> Thông báo số 13/TB-HĐND ngày 31/12/2021</w:t>
      </w:r>
      <w:r w:rsidR="00072C2D" w:rsidRPr="00884079">
        <w:rPr>
          <w:bCs/>
          <w:sz w:val="28"/>
          <w:szCs w:val="28"/>
        </w:rPr>
        <w:t xml:space="preserve"> </w:t>
      </w:r>
      <w:r w:rsidRPr="00884079">
        <w:rPr>
          <w:bCs/>
          <w:sz w:val="28"/>
          <w:szCs w:val="28"/>
        </w:rPr>
        <w:t>của Thường trực HĐND huyện.</w:t>
      </w:r>
    </w:p>
    <w:p w14:paraId="13F1C623" w14:textId="77777777" w:rsidR="00A97CAC" w:rsidRPr="00884079" w:rsidRDefault="00A97CAC" w:rsidP="00A97CAC">
      <w:pPr>
        <w:tabs>
          <w:tab w:val="left" w:pos="7500"/>
        </w:tabs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Trụ sở UBND xã Phú Sơn.</w:t>
      </w:r>
      <w:r w:rsidRPr="00884079">
        <w:rPr>
          <w:sz w:val="28"/>
          <w:szCs w:val="28"/>
        </w:rPr>
        <w:tab/>
      </w:r>
    </w:p>
    <w:p w14:paraId="76F5BF00" w14:textId="77777777" w:rsidR="00A97CAC" w:rsidRPr="00884079" w:rsidRDefault="00A97CAC" w:rsidP="00A97CAC">
      <w:pPr>
        <w:spacing w:before="120"/>
        <w:jc w:val="both"/>
        <w:rPr>
          <w:b/>
          <w:sz w:val="28"/>
          <w:szCs w:val="28"/>
        </w:rPr>
      </w:pPr>
    </w:p>
    <w:p w14:paraId="4CAD6680" w14:textId="15331FE6" w:rsidR="00A97CAC" w:rsidRPr="00884079" w:rsidRDefault="00A97CAC" w:rsidP="00A97CAC">
      <w:pPr>
        <w:spacing w:before="120"/>
        <w:jc w:val="both"/>
        <w:rPr>
          <w:bCs/>
          <w:sz w:val="28"/>
          <w:szCs w:val="28"/>
        </w:rPr>
      </w:pPr>
      <w:r w:rsidRPr="00884079">
        <w:rPr>
          <w:b/>
          <w:sz w:val="28"/>
          <w:szCs w:val="28"/>
        </w:rPr>
        <w:t xml:space="preserve"> </w:t>
      </w:r>
      <w:r w:rsidR="00C62CDD" w:rsidRPr="00884079">
        <w:rPr>
          <w:b/>
          <w:sz w:val="28"/>
          <w:szCs w:val="28"/>
          <w:lang w:val="en-GB"/>
        </w:rPr>
        <w:t>3</w:t>
      </w:r>
      <w:r w:rsidRPr="00884079">
        <w:rPr>
          <w:b/>
          <w:sz w:val="28"/>
          <w:szCs w:val="28"/>
          <w:lang w:val="en-GB"/>
        </w:rPr>
        <w:t xml:space="preserve">.  Phó </w:t>
      </w:r>
      <w:r w:rsidRPr="00884079">
        <w:rPr>
          <w:b/>
          <w:bCs/>
          <w:sz w:val="28"/>
          <w:szCs w:val="28"/>
        </w:rPr>
        <w:t>C</w:t>
      </w:r>
      <w:r w:rsidRPr="00884079">
        <w:rPr>
          <w:b/>
          <w:sz w:val="28"/>
          <w:szCs w:val="28"/>
          <w:lang w:val="en-GB"/>
        </w:rPr>
        <w:t>hủ tịch HĐND huyện Điểu Hà Hồng Lý</w:t>
      </w:r>
      <w:r w:rsidR="00C62CDD" w:rsidRPr="00884079">
        <w:rPr>
          <w:b/>
          <w:sz w:val="28"/>
          <w:szCs w:val="28"/>
          <w:lang w:val="en-GB"/>
        </w:rPr>
        <w:t xml:space="preserve"> </w:t>
      </w:r>
      <w:r w:rsidR="00072C2D" w:rsidRPr="00884079">
        <w:rPr>
          <w:b/>
          <w:sz w:val="28"/>
          <w:szCs w:val="28"/>
          <w:lang w:val="en-GB"/>
        </w:rPr>
        <w:t xml:space="preserve">ủy </w:t>
      </w:r>
      <w:r w:rsidR="00C62CDD" w:rsidRPr="00884079">
        <w:rPr>
          <w:b/>
          <w:bCs/>
          <w:sz w:val="28"/>
          <w:szCs w:val="28"/>
        </w:rPr>
        <w:t xml:space="preserve">quyền cho </w:t>
      </w:r>
      <w:r w:rsidR="00072C2D" w:rsidRPr="00884079">
        <w:rPr>
          <w:b/>
          <w:bCs/>
          <w:sz w:val="28"/>
          <w:szCs w:val="28"/>
        </w:rPr>
        <w:t>b</w:t>
      </w:r>
      <w:r w:rsidR="00C62CDD" w:rsidRPr="00884079">
        <w:rPr>
          <w:b/>
          <w:bCs/>
          <w:sz w:val="28"/>
          <w:szCs w:val="28"/>
        </w:rPr>
        <w:t xml:space="preserve">à </w:t>
      </w:r>
      <w:r w:rsidR="00C62CDD" w:rsidRPr="00884079">
        <w:rPr>
          <w:b/>
          <w:sz w:val="28"/>
          <w:szCs w:val="28"/>
        </w:rPr>
        <w:t xml:space="preserve">Nguyễn Thị Thu </w:t>
      </w:r>
      <w:proofErr w:type="gramStart"/>
      <w:r w:rsidR="00C62CDD" w:rsidRPr="00884079">
        <w:rPr>
          <w:b/>
          <w:sz w:val="28"/>
          <w:szCs w:val="28"/>
        </w:rPr>
        <w:t>Hương  –</w:t>
      </w:r>
      <w:proofErr w:type="gramEnd"/>
      <w:r w:rsidR="00C62CDD" w:rsidRPr="00884079">
        <w:rPr>
          <w:b/>
          <w:sz w:val="28"/>
          <w:szCs w:val="28"/>
        </w:rPr>
        <w:t xml:space="preserve"> Đại biểu HĐND huyện</w:t>
      </w:r>
      <w:r w:rsidRPr="00884079">
        <w:rPr>
          <w:b/>
          <w:bCs/>
          <w:sz w:val="28"/>
          <w:szCs w:val="28"/>
        </w:rPr>
        <w:t xml:space="preserve">: </w:t>
      </w:r>
      <w:r w:rsidRPr="00884079">
        <w:rPr>
          <w:bCs/>
          <w:sz w:val="28"/>
          <w:szCs w:val="28"/>
        </w:rPr>
        <w:t>Chủ trì trực tiếp công dân tại địa phương nơi Đại biểu HĐND huyện ứng cử 6 tháng đầu năm 2022 theo Thông báo số 13/TB-HĐND ngày 31/12/2021</w:t>
      </w:r>
      <w:r w:rsidR="00072C2D" w:rsidRPr="00884079">
        <w:rPr>
          <w:bCs/>
          <w:sz w:val="28"/>
          <w:szCs w:val="28"/>
        </w:rPr>
        <w:t xml:space="preserve"> </w:t>
      </w:r>
      <w:r w:rsidRPr="00884079">
        <w:rPr>
          <w:bCs/>
          <w:sz w:val="28"/>
          <w:szCs w:val="28"/>
        </w:rPr>
        <w:t>của Thường trực HĐND huyện.</w:t>
      </w:r>
    </w:p>
    <w:p w14:paraId="33420DF3" w14:textId="77777777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Trụ sở UBND xã Đak Nhau.</w:t>
      </w:r>
    </w:p>
    <w:p w14:paraId="081DE7C4" w14:textId="1089C27B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Thành phần cùng trực:</w:t>
      </w:r>
      <w:r w:rsidRPr="00884079">
        <w:rPr>
          <w:sz w:val="28"/>
          <w:szCs w:val="28"/>
        </w:rPr>
        <w:t xml:space="preserve"> </w:t>
      </w:r>
      <w:r w:rsidR="00072C2D" w:rsidRPr="00884079">
        <w:rPr>
          <w:sz w:val="28"/>
          <w:szCs w:val="28"/>
        </w:rPr>
        <w:t xml:space="preserve">Ông </w:t>
      </w:r>
      <w:r w:rsidRPr="00884079">
        <w:rPr>
          <w:sz w:val="28"/>
          <w:szCs w:val="28"/>
        </w:rPr>
        <w:t xml:space="preserve">Trần Nhựt Quang – Bí </w:t>
      </w:r>
      <w:proofErr w:type="gramStart"/>
      <w:r w:rsidRPr="00884079">
        <w:rPr>
          <w:sz w:val="28"/>
          <w:szCs w:val="28"/>
        </w:rPr>
        <w:t>thư</w:t>
      </w:r>
      <w:proofErr w:type="gramEnd"/>
      <w:r w:rsidRPr="00884079">
        <w:rPr>
          <w:sz w:val="28"/>
          <w:szCs w:val="28"/>
        </w:rPr>
        <w:t xml:space="preserve"> Đảng ủy, Chủ tịch HĐND xã Đak Nhau.</w:t>
      </w:r>
    </w:p>
    <w:p w14:paraId="043D8C98" w14:textId="77777777" w:rsidR="00A97CAC" w:rsidRPr="00884079" w:rsidRDefault="00A97CAC" w:rsidP="00A97CA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48475366" w14:textId="4571439F" w:rsidR="00A97CAC" w:rsidRPr="00884079" w:rsidRDefault="00C62CDD" w:rsidP="00A97CAC">
      <w:pPr>
        <w:spacing w:before="120"/>
        <w:jc w:val="both"/>
        <w:rPr>
          <w:bCs/>
          <w:sz w:val="28"/>
          <w:szCs w:val="28"/>
        </w:rPr>
      </w:pPr>
      <w:r w:rsidRPr="00884079">
        <w:rPr>
          <w:b/>
          <w:bCs/>
          <w:sz w:val="28"/>
          <w:szCs w:val="28"/>
        </w:rPr>
        <w:t>4</w:t>
      </w:r>
      <w:r w:rsidR="00A97CAC" w:rsidRPr="00884079">
        <w:rPr>
          <w:b/>
          <w:bCs/>
          <w:sz w:val="28"/>
          <w:szCs w:val="28"/>
        </w:rPr>
        <w:t>. Trưởng Ban Dân tộc HĐND huyện Nguyễn Hoàng Giang</w:t>
      </w:r>
      <w:r w:rsidRPr="00884079">
        <w:rPr>
          <w:b/>
          <w:bCs/>
          <w:sz w:val="28"/>
          <w:szCs w:val="28"/>
        </w:rPr>
        <w:t xml:space="preserve"> ủy quyền cho </w:t>
      </w:r>
      <w:r w:rsidRPr="00884079">
        <w:rPr>
          <w:b/>
          <w:sz w:val="28"/>
          <w:szCs w:val="28"/>
        </w:rPr>
        <w:t>ông Điểu Non</w:t>
      </w:r>
      <w:r w:rsidRPr="00884079">
        <w:rPr>
          <w:b/>
          <w:bCs/>
          <w:sz w:val="28"/>
          <w:szCs w:val="28"/>
        </w:rPr>
        <w:t xml:space="preserve"> – Đại biểu HĐND huyện</w:t>
      </w:r>
      <w:r w:rsidR="00A97CAC" w:rsidRPr="00884079">
        <w:rPr>
          <w:b/>
          <w:bCs/>
          <w:sz w:val="28"/>
          <w:szCs w:val="28"/>
        </w:rPr>
        <w:t>:</w:t>
      </w:r>
      <w:r w:rsidR="00A97CAC" w:rsidRPr="00884079">
        <w:rPr>
          <w:bCs/>
          <w:sz w:val="28"/>
          <w:szCs w:val="28"/>
        </w:rPr>
        <w:t xml:space="preserve"> Chủ trì trực tiếp công dân tại địa phương </w:t>
      </w:r>
      <w:r w:rsidR="00A97CAC" w:rsidRPr="00884079">
        <w:rPr>
          <w:bCs/>
          <w:sz w:val="28"/>
          <w:szCs w:val="28"/>
        </w:rPr>
        <w:lastRenderedPageBreak/>
        <w:t xml:space="preserve">nơi Đại biểu HĐND huyện ứng cử 6 tháng đầu năm 2022 </w:t>
      </w:r>
      <w:proofErr w:type="gramStart"/>
      <w:r w:rsidR="00A97CAC" w:rsidRPr="00884079">
        <w:rPr>
          <w:bCs/>
          <w:sz w:val="28"/>
          <w:szCs w:val="28"/>
        </w:rPr>
        <w:t>theo</w:t>
      </w:r>
      <w:proofErr w:type="gramEnd"/>
      <w:r w:rsidR="00A97CAC" w:rsidRPr="00884079">
        <w:rPr>
          <w:bCs/>
          <w:sz w:val="28"/>
          <w:szCs w:val="28"/>
        </w:rPr>
        <w:t xml:space="preserve"> Thông báo số 13/TB-HĐND ngày 31/12/2021</w:t>
      </w:r>
      <w:r w:rsidR="00072C2D" w:rsidRPr="00884079">
        <w:rPr>
          <w:bCs/>
          <w:sz w:val="28"/>
          <w:szCs w:val="28"/>
        </w:rPr>
        <w:t xml:space="preserve"> </w:t>
      </w:r>
      <w:r w:rsidR="00A97CAC" w:rsidRPr="00884079">
        <w:rPr>
          <w:bCs/>
          <w:sz w:val="28"/>
          <w:szCs w:val="28"/>
        </w:rPr>
        <w:t>của Thường trực HĐND huyện.</w:t>
      </w:r>
    </w:p>
    <w:p w14:paraId="73574206" w14:textId="77777777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Trụ sở UBND xã Đường 10.</w:t>
      </w:r>
    </w:p>
    <w:p w14:paraId="36E5343B" w14:textId="77777777" w:rsidR="00A97CAC" w:rsidRPr="00884079" w:rsidRDefault="00A97CAC" w:rsidP="00A97CAC">
      <w:pPr>
        <w:spacing w:before="120"/>
        <w:jc w:val="both"/>
        <w:rPr>
          <w:b/>
          <w:sz w:val="28"/>
          <w:szCs w:val="28"/>
        </w:rPr>
      </w:pPr>
    </w:p>
    <w:p w14:paraId="12118FBB" w14:textId="1C718A61" w:rsidR="00A97CAC" w:rsidRPr="00884079" w:rsidRDefault="00C62CDD" w:rsidP="00A97CAC">
      <w:pPr>
        <w:spacing w:before="120"/>
        <w:jc w:val="both"/>
        <w:rPr>
          <w:bCs/>
          <w:sz w:val="28"/>
          <w:szCs w:val="28"/>
        </w:rPr>
      </w:pPr>
      <w:r w:rsidRPr="00884079">
        <w:rPr>
          <w:b/>
          <w:sz w:val="28"/>
          <w:szCs w:val="28"/>
        </w:rPr>
        <w:t>5</w:t>
      </w:r>
      <w:r w:rsidR="00A97CAC" w:rsidRPr="00884079">
        <w:rPr>
          <w:b/>
          <w:sz w:val="28"/>
          <w:szCs w:val="28"/>
        </w:rPr>
        <w:t xml:space="preserve">. Trưởng Ban Pháp chế </w:t>
      </w:r>
      <w:r w:rsidR="00A97CAC" w:rsidRPr="00884079">
        <w:rPr>
          <w:b/>
          <w:bCs/>
          <w:sz w:val="28"/>
          <w:szCs w:val="28"/>
        </w:rPr>
        <w:t>HĐND huyện Lê Văn Ngọc</w:t>
      </w:r>
      <w:r w:rsidRPr="00884079">
        <w:rPr>
          <w:b/>
          <w:bCs/>
          <w:sz w:val="28"/>
          <w:szCs w:val="28"/>
        </w:rPr>
        <w:t xml:space="preserve"> ủy quyền cho ông </w:t>
      </w:r>
      <w:r w:rsidRPr="00884079">
        <w:rPr>
          <w:b/>
          <w:sz w:val="28"/>
          <w:szCs w:val="28"/>
        </w:rPr>
        <w:t>Trần Ngọc Thiện – Phó Ban Pháp chế HĐND huyện</w:t>
      </w:r>
      <w:r w:rsidR="00A97CAC" w:rsidRPr="00884079">
        <w:rPr>
          <w:b/>
          <w:bCs/>
          <w:sz w:val="28"/>
          <w:szCs w:val="28"/>
        </w:rPr>
        <w:t xml:space="preserve">: </w:t>
      </w:r>
      <w:r w:rsidR="00A97CAC" w:rsidRPr="00884079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="00A97CAC" w:rsidRPr="00884079">
        <w:rPr>
          <w:bCs/>
          <w:sz w:val="28"/>
          <w:szCs w:val="28"/>
        </w:rPr>
        <w:t>theo</w:t>
      </w:r>
      <w:proofErr w:type="gramEnd"/>
      <w:r w:rsidR="00A97CAC" w:rsidRPr="00884079">
        <w:rPr>
          <w:bCs/>
          <w:sz w:val="28"/>
          <w:szCs w:val="28"/>
        </w:rPr>
        <w:t xml:space="preserve"> Thông báo số 13/TB-HĐND ngày 31/12/2021</w:t>
      </w:r>
      <w:r w:rsidR="00072C2D" w:rsidRPr="00884079">
        <w:rPr>
          <w:bCs/>
          <w:sz w:val="28"/>
          <w:szCs w:val="28"/>
        </w:rPr>
        <w:t xml:space="preserve"> </w:t>
      </w:r>
      <w:r w:rsidR="00A97CAC" w:rsidRPr="00884079">
        <w:rPr>
          <w:bCs/>
          <w:sz w:val="28"/>
          <w:szCs w:val="28"/>
        </w:rPr>
        <w:t>của Thường trực HĐND huyện.</w:t>
      </w:r>
    </w:p>
    <w:p w14:paraId="46C3B9AC" w14:textId="77777777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Trụ sở UBND xã Bình Minh.</w:t>
      </w:r>
    </w:p>
    <w:p w14:paraId="5DB6D2ED" w14:textId="7490A60A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Thành phần cùng trực:</w:t>
      </w:r>
      <w:r w:rsidRPr="00884079">
        <w:rPr>
          <w:sz w:val="28"/>
          <w:szCs w:val="28"/>
        </w:rPr>
        <w:t xml:space="preserve"> </w:t>
      </w:r>
      <w:r w:rsidR="00072C2D" w:rsidRPr="00884079">
        <w:rPr>
          <w:sz w:val="28"/>
          <w:szCs w:val="28"/>
        </w:rPr>
        <w:t xml:space="preserve">Ông </w:t>
      </w:r>
      <w:proofErr w:type="gramStart"/>
      <w:r w:rsidRPr="00884079">
        <w:rPr>
          <w:sz w:val="28"/>
          <w:szCs w:val="28"/>
        </w:rPr>
        <w:t>Nguyễn  Mạnh</w:t>
      </w:r>
      <w:proofErr w:type="gramEnd"/>
      <w:r w:rsidRPr="00884079">
        <w:rPr>
          <w:sz w:val="28"/>
          <w:szCs w:val="28"/>
        </w:rPr>
        <w:t xml:space="preserve"> Sỹ - Chủ tịch Hội Nông dân huyện.</w:t>
      </w:r>
    </w:p>
    <w:p w14:paraId="49C6A6F6" w14:textId="77777777" w:rsidR="00A97CAC" w:rsidRPr="00884079" w:rsidRDefault="00A97CAC" w:rsidP="00A97CAC">
      <w:pPr>
        <w:spacing w:before="120"/>
        <w:jc w:val="both"/>
        <w:rPr>
          <w:b/>
          <w:sz w:val="28"/>
          <w:szCs w:val="28"/>
        </w:rPr>
      </w:pPr>
    </w:p>
    <w:p w14:paraId="6500158A" w14:textId="7F132F77" w:rsidR="00A97CAC" w:rsidRPr="00884079" w:rsidRDefault="00C62CDD" w:rsidP="00A97CAC">
      <w:pPr>
        <w:spacing w:before="120"/>
        <w:jc w:val="both"/>
        <w:rPr>
          <w:bCs/>
          <w:sz w:val="28"/>
          <w:szCs w:val="28"/>
        </w:rPr>
      </w:pPr>
      <w:r w:rsidRPr="00884079">
        <w:rPr>
          <w:b/>
          <w:sz w:val="28"/>
          <w:szCs w:val="28"/>
        </w:rPr>
        <w:t>6</w:t>
      </w:r>
      <w:r w:rsidR="00A97CAC" w:rsidRPr="00884079">
        <w:rPr>
          <w:b/>
          <w:sz w:val="28"/>
          <w:szCs w:val="28"/>
        </w:rPr>
        <w:t xml:space="preserve">. Phó </w:t>
      </w:r>
      <w:r w:rsidR="00A97CAC" w:rsidRPr="00884079">
        <w:rPr>
          <w:b/>
          <w:bCs/>
          <w:sz w:val="28"/>
          <w:szCs w:val="28"/>
        </w:rPr>
        <w:t xml:space="preserve">Trưởng Ban Dân tộc HĐND huyện Điểu Khôn: </w:t>
      </w:r>
      <w:r w:rsidR="00A97CAC" w:rsidRPr="00884079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="00A97CAC" w:rsidRPr="00884079">
        <w:rPr>
          <w:bCs/>
          <w:sz w:val="28"/>
          <w:szCs w:val="28"/>
        </w:rPr>
        <w:t>theo</w:t>
      </w:r>
      <w:proofErr w:type="gramEnd"/>
      <w:r w:rsidR="00A97CAC" w:rsidRPr="00884079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4F4737BB" w14:textId="77777777" w:rsidR="00A97CAC" w:rsidRPr="00884079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 tại Trụ sở UBND xã Thống Nhất.</w:t>
      </w:r>
    </w:p>
    <w:p w14:paraId="7A31F0A6" w14:textId="1D631D77" w:rsidR="00A97CAC" w:rsidRDefault="00A97CAC" w:rsidP="00A97CAC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Thành phần cùng trực:</w:t>
      </w:r>
      <w:r w:rsidRPr="00884079">
        <w:rPr>
          <w:sz w:val="28"/>
          <w:szCs w:val="28"/>
        </w:rPr>
        <w:t xml:space="preserve"> </w:t>
      </w:r>
      <w:r w:rsidRPr="00884079">
        <w:rPr>
          <w:b/>
          <w:sz w:val="28"/>
          <w:szCs w:val="28"/>
        </w:rPr>
        <w:t>Các Ông (bà) là Đại biểu HĐND huyện, gồm:</w:t>
      </w:r>
      <w:r w:rsidRPr="00884079">
        <w:rPr>
          <w:sz w:val="28"/>
          <w:szCs w:val="28"/>
        </w:rPr>
        <w:t xml:space="preserve"> Bà Lê Thị Phương Oanh – Chủ tịch Hội LHPN huyện; ông Vũ Phú Quang – Chủ tịch UBND xã Thống Nhất.</w:t>
      </w:r>
    </w:p>
    <w:p w14:paraId="7E6E319F" w14:textId="77777777" w:rsidR="00241A4D" w:rsidRPr="00884079" w:rsidRDefault="00241A4D" w:rsidP="00A97CAC">
      <w:pPr>
        <w:spacing w:before="120"/>
        <w:jc w:val="both"/>
        <w:rPr>
          <w:sz w:val="28"/>
          <w:szCs w:val="28"/>
        </w:rPr>
      </w:pPr>
    </w:p>
    <w:p w14:paraId="05CCF50A" w14:textId="77777777" w:rsidR="00140D3C" w:rsidRPr="00884079" w:rsidRDefault="00140D3C" w:rsidP="00140D3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F26F295" w14:textId="33EF0967" w:rsidR="00140D3C" w:rsidRPr="00884079" w:rsidRDefault="009C6030" w:rsidP="00140D3C">
      <w:pPr>
        <w:shd w:val="clear" w:color="auto" w:fill="FFFFFF"/>
        <w:spacing w:before="240"/>
        <w:jc w:val="both"/>
        <w:rPr>
          <w:sz w:val="28"/>
          <w:szCs w:val="28"/>
        </w:rPr>
      </w:pPr>
      <w:r w:rsidRPr="00884079">
        <w:rPr>
          <w:rFonts w:eastAsia="Calibri"/>
          <w:b/>
          <w:sz w:val="28"/>
          <w:szCs w:val="28"/>
        </w:rPr>
        <w:t xml:space="preserve">1. </w:t>
      </w:r>
      <w:r w:rsidR="00140D3C" w:rsidRPr="00884079">
        <w:rPr>
          <w:rFonts w:eastAsia="Calibri"/>
          <w:b/>
          <w:sz w:val="28"/>
          <w:szCs w:val="28"/>
        </w:rPr>
        <w:t xml:space="preserve">Phó Chủ tịch HĐND huyện Điểu Hà Hồng Lý: </w:t>
      </w:r>
      <w:r w:rsidR="00BC547B" w:rsidRPr="00884079">
        <w:rPr>
          <w:rFonts w:eastAsia="Calibri"/>
          <w:sz w:val="28"/>
          <w:szCs w:val="28"/>
        </w:rPr>
        <w:t>Dự họp thành vi</w:t>
      </w:r>
      <w:r w:rsidRPr="00884079">
        <w:rPr>
          <w:rFonts w:eastAsia="Calibri"/>
          <w:sz w:val="28"/>
          <w:szCs w:val="28"/>
        </w:rPr>
        <w:t>ên UBND huyện định kỳ tháng 6/2022</w:t>
      </w:r>
    </w:p>
    <w:p w14:paraId="44353018" w14:textId="11CFBC57" w:rsidR="00140D3C" w:rsidRPr="00884079" w:rsidRDefault="00140D3C" w:rsidP="00140D3C">
      <w:pPr>
        <w:spacing w:before="240"/>
        <w:jc w:val="both"/>
        <w:rPr>
          <w:rFonts w:eastAsia="Calibri"/>
          <w:sz w:val="28"/>
          <w:szCs w:val="28"/>
        </w:rPr>
      </w:pPr>
      <w:r w:rsidRPr="0088407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84079">
        <w:rPr>
          <w:rFonts w:eastAsia="Calibri"/>
          <w:sz w:val="28"/>
          <w:szCs w:val="28"/>
        </w:rPr>
        <w:t xml:space="preserve"> </w:t>
      </w:r>
      <w:r w:rsidR="00072C2D" w:rsidRPr="00884079">
        <w:rPr>
          <w:rFonts w:eastAsia="Calibri"/>
          <w:sz w:val="28"/>
          <w:szCs w:val="28"/>
        </w:rPr>
        <w:t>14</w:t>
      </w:r>
      <w:r w:rsidRPr="00884079">
        <w:rPr>
          <w:rFonts w:eastAsia="Calibri"/>
          <w:sz w:val="28"/>
          <w:szCs w:val="28"/>
        </w:rPr>
        <w:t>h00’ tại Phòng họp A – UBND huyện.</w:t>
      </w:r>
    </w:p>
    <w:p w14:paraId="69790F4C" w14:textId="77777777" w:rsidR="009C6030" w:rsidRPr="00884079" w:rsidRDefault="009C6030" w:rsidP="00140D3C">
      <w:pPr>
        <w:spacing w:before="240"/>
        <w:jc w:val="both"/>
        <w:rPr>
          <w:rFonts w:eastAsia="Calibri"/>
          <w:sz w:val="28"/>
          <w:szCs w:val="28"/>
        </w:rPr>
      </w:pPr>
    </w:p>
    <w:p w14:paraId="4F0234B5" w14:textId="77777777" w:rsidR="009C6030" w:rsidRPr="00884079" w:rsidRDefault="009C6030" w:rsidP="009C6030">
      <w:pPr>
        <w:spacing w:before="240"/>
        <w:jc w:val="both"/>
        <w:rPr>
          <w:sz w:val="28"/>
          <w:szCs w:val="28"/>
        </w:rPr>
      </w:pPr>
      <w:r w:rsidRPr="00884079">
        <w:rPr>
          <w:b/>
          <w:bCs/>
          <w:iCs/>
          <w:sz w:val="28"/>
          <w:szCs w:val="28"/>
        </w:rPr>
        <w:t xml:space="preserve">2. Lãnh đạo chuyên trách các </w:t>
      </w:r>
      <w:proofErr w:type="gramStart"/>
      <w:r w:rsidRPr="00884079">
        <w:rPr>
          <w:b/>
          <w:bCs/>
          <w:iCs/>
          <w:sz w:val="28"/>
          <w:szCs w:val="28"/>
        </w:rPr>
        <w:t>Ban  HĐND</w:t>
      </w:r>
      <w:proofErr w:type="gramEnd"/>
      <w:r w:rsidRPr="00884079">
        <w:rPr>
          <w:b/>
          <w:bCs/>
          <w:iCs/>
          <w:sz w:val="28"/>
          <w:szCs w:val="28"/>
        </w:rPr>
        <w:t xml:space="preserve"> huyện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</w:rPr>
        <w:t>Làm việc tại trụ sở.</w:t>
      </w:r>
    </w:p>
    <w:p w14:paraId="1D38E70A" w14:textId="77777777" w:rsidR="006A4E92" w:rsidRPr="00884079" w:rsidRDefault="006A4E92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74C1802B" w:rsidR="00884DCC" w:rsidRPr="00884079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84079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884079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336211" w:rsidRPr="00884079">
        <w:rPr>
          <w:b/>
          <w:bCs/>
          <w:sz w:val="28"/>
          <w:szCs w:val="28"/>
          <w:u w:val="single"/>
          <w:lang w:val="ca-ES"/>
        </w:rPr>
        <w:t>16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</w:t>
      </w:r>
      <w:r w:rsidR="00313CFC" w:rsidRPr="00884079">
        <w:rPr>
          <w:b/>
          <w:bCs/>
          <w:sz w:val="28"/>
          <w:szCs w:val="28"/>
          <w:u w:val="single"/>
          <w:lang w:val="ca-ES"/>
        </w:rPr>
        <w:t>6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/2022</w:t>
      </w:r>
      <w:r w:rsidR="00884DCC" w:rsidRPr="00884079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884079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SÁNG </w:t>
      </w:r>
    </w:p>
    <w:p w14:paraId="4B8333BB" w14:textId="41330A24" w:rsidR="00C62CDD" w:rsidRPr="00884079" w:rsidRDefault="00C62CDD" w:rsidP="00C62CDD">
      <w:pPr>
        <w:spacing w:before="240"/>
        <w:jc w:val="both"/>
        <w:rPr>
          <w:bCs/>
          <w:sz w:val="28"/>
          <w:szCs w:val="28"/>
          <w:u w:val="single"/>
          <w:lang w:val="ca-ES"/>
        </w:rPr>
      </w:pPr>
      <w:r w:rsidRPr="00884079">
        <w:rPr>
          <w:b/>
          <w:sz w:val="28"/>
          <w:szCs w:val="28"/>
          <w:lang w:val="en-GB"/>
        </w:rPr>
        <w:t xml:space="preserve">1. </w:t>
      </w:r>
      <w:r w:rsidRPr="00884079">
        <w:rPr>
          <w:rFonts w:eastAsia="Calibri"/>
          <w:b/>
          <w:sz w:val="28"/>
          <w:szCs w:val="28"/>
        </w:rPr>
        <w:t>Phó Chủ tịch HĐND huyện Điểu Hà Hồng Lý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  <w:lang w:val="en-GB"/>
        </w:rPr>
        <w:t xml:space="preserve">Làm việc với Đảng ủy xã </w:t>
      </w:r>
      <w:r w:rsidR="00072C2D" w:rsidRPr="00884079">
        <w:rPr>
          <w:sz w:val="28"/>
          <w:szCs w:val="28"/>
          <w:lang w:val="en-GB"/>
        </w:rPr>
        <w:t>Đồng Nai</w:t>
      </w:r>
      <w:r w:rsidRPr="00884079">
        <w:rPr>
          <w:sz w:val="28"/>
          <w:szCs w:val="28"/>
          <w:lang w:val="en-GB"/>
        </w:rPr>
        <w:t xml:space="preserve"> về phát triển kinh tế - xã hội 6 tháng đầu năm và nhiệm vụ 6 tháng cuối năm 2022</w:t>
      </w:r>
    </w:p>
    <w:p w14:paraId="03647756" w14:textId="59BA2A10" w:rsidR="00C62CDD" w:rsidRPr="00884079" w:rsidRDefault="00C62CDD" w:rsidP="00C62CDD">
      <w:pPr>
        <w:tabs>
          <w:tab w:val="left" w:pos="7500"/>
        </w:tabs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</w:t>
      </w:r>
      <w:r w:rsidR="00072C2D" w:rsidRPr="00884079">
        <w:rPr>
          <w:sz w:val="28"/>
          <w:szCs w:val="28"/>
        </w:rPr>
        <w:t>08</w:t>
      </w:r>
      <w:r w:rsidRPr="00884079">
        <w:rPr>
          <w:sz w:val="28"/>
          <w:szCs w:val="28"/>
        </w:rPr>
        <w:t xml:space="preserve">h00’ tại xã </w:t>
      </w:r>
      <w:r w:rsidR="00072C2D" w:rsidRPr="00884079">
        <w:rPr>
          <w:sz w:val="28"/>
          <w:szCs w:val="28"/>
        </w:rPr>
        <w:t>Đồng Nai</w:t>
      </w:r>
      <w:r w:rsidRPr="00884079">
        <w:rPr>
          <w:sz w:val="28"/>
          <w:szCs w:val="28"/>
        </w:rPr>
        <w:t>.</w:t>
      </w:r>
      <w:r w:rsidRPr="00884079">
        <w:rPr>
          <w:sz w:val="28"/>
          <w:szCs w:val="28"/>
        </w:rPr>
        <w:tab/>
      </w:r>
    </w:p>
    <w:p w14:paraId="4042CF05" w14:textId="634CC716" w:rsidR="00C62CDD" w:rsidRPr="00884079" w:rsidRDefault="00C62CDD" w:rsidP="00C62CDD">
      <w:pPr>
        <w:spacing w:before="120"/>
        <w:jc w:val="both"/>
        <w:rPr>
          <w:sz w:val="28"/>
          <w:szCs w:val="28"/>
        </w:rPr>
      </w:pPr>
      <w:r w:rsidRPr="00884079">
        <w:rPr>
          <w:b/>
          <w:i/>
          <w:sz w:val="28"/>
          <w:szCs w:val="28"/>
          <w:u w:val="single"/>
        </w:rPr>
        <w:t>Thành phần:</w:t>
      </w:r>
      <w:r w:rsidRPr="00884079">
        <w:rPr>
          <w:sz w:val="28"/>
          <w:szCs w:val="28"/>
        </w:rPr>
        <w:t xml:space="preserve"> Các đồng chí Ủy viên Ban chấp hành Đảng ủy xã </w:t>
      </w:r>
      <w:r w:rsidR="00072C2D" w:rsidRPr="00884079">
        <w:rPr>
          <w:sz w:val="28"/>
          <w:szCs w:val="28"/>
        </w:rPr>
        <w:t>Đồng Nai</w:t>
      </w:r>
      <w:r w:rsidRPr="00884079">
        <w:rPr>
          <w:sz w:val="28"/>
          <w:szCs w:val="28"/>
        </w:rPr>
        <w:t>.</w:t>
      </w:r>
    </w:p>
    <w:p w14:paraId="5E0CD62B" w14:textId="1FE2360F" w:rsidR="00C62CDD" w:rsidRPr="00884079" w:rsidRDefault="00C62CDD" w:rsidP="00C62CDD">
      <w:pPr>
        <w:spacing w:before="240"/>
        <w:jc w:val="both"/>
        <w:rPr>
          <w:sz w:val="28"/>
          <w:szCs w:val="28"/>
          <w:lang w:val="pt-BR"/>
        </w:rPr>
      </w:pPr>
      <w:r w:rsidRPr="00884079">
        <w:rPr>
          <w:b/>
          <w:i/>
          <w:sz w:val="28"/>
          <w:szCs w:val="28"/>
          <w:u w:val="single"/>
          <w:lang w:val="en-GB"/>
        </w:rPr>
        <w:lastRenderedPageBreak/>
        <w:t>Phương tiện công tác</w:t>
      </w:r>
      <w:r w:rsidRPr="00884079">
        <w:rPr>
          <w:b/>
          <w:sz w:val="28"/>
          <w:szCs w:val="28"/>
          <w:lang w:val="en-GB"/>
        </w:rPr>
        <w:t xml:space="preserve">:  </w:t>
      </w:r>
      <w:r w:rsidRPr="00884079">
        <w:rPr>
          <w:sz w:val="28"/>
          <w:szCs w:val="28"/>
        </w:rPr>
        <w:t xml:space="preserve">Do Văn phòng </w:t>
      </w:r>
      <w:r w:rsidRPr="00884079">
        <w:rPr>
          <w:sz w:val="28"/>
          <w:szCs w:val="28"/>
          <w:lang w:val="pt-BR"/>
        </w:rPr>
        <w:t>HĐND-UBND huyện bố trí.</w:t>
      </w:r>
    </w:p>
    <w:p w14:paraId="7EDC1779" w14:textId="6A381D1E" w:rsidR="00D13E1D" w:rsidRPr="00D13E1D" w:rsidRDefault="00D13E1D" w:rsidP="00D13E1D">
      <w:pPr>
        <w:spacing w:before="240"/>
        <w:jc w:val="both"/>
        <w:rPr>
          <w:b/>
          <w:i/>
          <w:sz w:val="28"/>
          <w:szCs w:val="28"/>
          <w:lang w:val="pt-BR"/>
        </w:rPr>
      </w:pPr>
      <w:r w:rsidRPr="00D13E1D">
        <w:rPr>
          <w:b/>
          <w:i/>
          <w:sz w:val="28"/>
          <w:szCs w:val="28"/>
          <w:lang w:val="pt-BR"/>
        </w:rPr>
        <w:t xml:space="preserve">(Giao Đảng ủy </w:t>
      </w:r>
      <w:r>
        <w:rPr>
          <w:b/>
          <w:i/>
          <w:sz w:val="28"/>
          <w:szCs w:val="28"/>
          <w:lang w:val="pt-BR"/>
        </w:rPr>
        <w:t>Đảng xã Đồng Nai</w:t>
      </w:r>
      <w:r w:rsidR="00B12ACE">
        <w:rPr>
          <w:b/>
          <w:i/>
          <w:sz w:val="28"/>
          <w:szCs w:val="28"/>
          <w:lang w:val="pt-BR"/>
        </w:rPr>
        <w:t xml:space="preserve"> chuẩn</w:t>
      </w:r>
      <w:r>
        <w:rPr>
          <w:b/>
          <w:i/>
          <w:sz w:val="28"/>
          <w:szCs w:val="28"/>
          <w:lang w:val="pt-BR"/>
        </w:rPr>
        <w:t xml:space="preserve"> </w:t>
      </w:r>
      <w:r w:rsidRPr="00D13E1D">
        <w:rPr>
          <w:b/>
          <w:i/>
          <w:sz w:val="28"/>
          <w:szCs w:val="28"/>
          <w:lang w:val="pt-BR"/>
        </w:rPr>
        <w:t>bị nôi dung cho các thành viên dự họp)</w:t>
      </w:r>
    </w:p>
    <w:p w14:paraId="44409BDD" w14:textId="77777777" w:rsidR="00072C2D" w:rsidRPr="00884079" w:rsidRDefault="00072C2D" w:rsidP="00C62CDD">
      <w:pPr>
        <w:spacing w:before="240"/>
        <w:jc w:val="both"/>
        <w:rPr>
          <w:sz w:val="28"/>
          <w:szCs w:val="28"/>
          <w:lang w:val="pt-BR"/>
        </w:rPr>
      </w:pPr>
    </w:p>
    <w:p w14:paraId="3144E313" w14:textId="1D4CEBE9" w:rsidR="000D538D" w:rsidRPr="00884079" w:rsidRDefault="000D538D" w:rsidP="000D538D">
      <w:pPr>
        <w:spacing w:before="240"/>
        <w:jc w:val="both"/>
        <w:rPr>
          <w:sz w:val="28"/>
          <w:szCs w:val="28"/>
          <w:lang w:val="en-GB"/>
        </w:rPr>
      </w:pPr>
      <w:r w:rsidRPr="00884079">
        <w:rPr>
          <w:b/>
          <w:sz w:val="28"/>
          <w:szCs w:val="28"/>
          <w:lang w:val="pt-BR"/>
        </w:rPr>
        <w:t>2.</w:t>
      </w:r>
      <w:r w:rsidRPr="00884079">
        <w:rPr>
          <w:b/>
          <w:sz w:val="28"/>
          <w:szCs w:val="28"/>
          <w:lang w:val="en-GB"/>
        </w:rPr>
        <w:t xml:space="preserve"> </w:t>
      </w:r>
      <w:r w:rsidRPr="00884079">
        <w:rPr>
          <w:rFonts w:eastAsia="MS Mincho"/>
          <w:b/>
          <w:sz w:val="28"/>
          <w:szCs w:val="28"/>
        </w:rPr>
        <w:t>Ủy viên Thường trực HĐND huyện – Trưởng Ban Kinh tế- Xã hội HĐND huyện Bùi Ngọc Hân</w:t>
      </w:r>
      <w:r w:rsidRPr="00884079">
        <w:rPr>
          <w:b/>
          <w:sz w:val="28"/>
          <w:szCs w:val="28"/>
          <w:lang w:val="en-GB"/>
        </w:rPr>
        <w:t xml:space="preserve">: </w:t>
      </w:r>
      <w:r w:rsidRPr="00884079">
        <w:rPr>
          <w:sz w:val="28"/>
          <w:szCs w:val="28"/>
          <w:lang w:val="en-GB"/>
        </w:rPr>
        <w:t>Báo cáo viên lớp tập huấn bồi dưỡng kỹ năng đại biểu HĐND cấp xã nhiệm kỳ 2021-2026 (lớp 4).</w:t>
      </w:r>
    </w:p>
    <w:p w14:paraId="3AC81E81" w14:textId="77777777" w:rsidR="000D538D" w:rsidRPr="00884079" w:rsidRDefault="000D538D" w:rsidP="000D538D">
      <w:pPr>
        <w:spacing w:before="240"/>
        <w:jc w:val="both"/>
        <w:rPr>
          <w:sz w:val="28"/>
          <w:szCs w:val="28"/>
          <w:lang w:val="en-GB"/>
        </w:rPr>
      </w:pPr>
      <w:r w:rsidRPr="00884079">
        <w:rPr>
          <w:b/>
          <w:i/>
          <w:sz w:val="28"/>
          <w:szCs w:val="28"/>
          <w:u w:val="single"/>
        </w:rPr>
        <w:t>Thời gian, địa điểm:</w:t>
      </w:r>
      <w:r w:rsidRPr="00884079">
        <w:rPr>
          <w:sz w:val="28"/>
          <w:szCs w:val="28"/>
        </w:rPr>
        <w:t xml:space="preserve"> 08h00’</w:t>
      </w:r>
      <w:r w:rsidRPr="00884079">
        <w:rPr>
          <w:b/>
          <w:i/>
          <w:sz w:val="28"/>
          <w:szCs w:val="28"/>
          <w:lang w:val="en-GB"/>
        </w:rPr>
        <w:t xml:space="preserve"> </w:t>
      </w:r>
      <w:r w:rsidRPr="00884079">
        <w:rPr>
          <w:sz w:val="28"/>
          <w:szCs w:val="28"/>
          <w:lang w:val="en-GB"/>
        </w:rPr>
        <w:t>Tại Hội trường xã Phước Sơn.</w:t>
      </w:r>
    </w:p>
    <w:p w14:paraId="5B427248" w14:textId="77777777" w:rsidR="00C62CDD" w:rsidRPr="00884079" w:rsidRDefault="00C62CDD" w:rsidP="000C3AD7">
      <w:pPr>
        <w:widowControl w:val="0"/>
        <w:spacing w:before="120"/>
        <w:ind w:firstLine="567"/>
        <w:jc w:val="both"/>
        <w:rPr>
          <w:rFonts w:eastAsia="MS Mincho"/>
          <w:b/>
          <w:sz w:val="28"/>
          <w:szCs w:val="28"/>
        </w:rPr>
      </w:pPr>
    </w:p>
    <w:p w14:paraId="469FD8B5" w14:textId="77777777" w:rsidR="00072C2D" w:rsidRPr="00884079" w:rsidRDefault="00072C2D" w:rsidP="000C3AD7">
      <w:pPr>
        <w:spacing w:before="120"/>
        <w:jc w:val="center"/>
        <w:rPr>
          <w:rFonts w:eastAsia="MS Mincho"/>
          <w:b/>
          <w:i/>
          <w:sz w:val="28"/>
          <w:szCs w:val="28"/>
        </w:rPr>
      </w:pPr>
    </w:p>
    <w:p w14:paraId="5D2D2FEA" w14:textId="47717530" w:rsidR="008C6B63" w:rsidRPr="00884079" w:rsidRDefault="008C6B63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00429B2A" w14:textId="77777777" w:rsidR="00BC547B" w:rsidRPr="00884079" w:rsidRDefault="00BC547B" w:rsidP="00BC547B">
      <w:pPr>
        <w:shd w:val="clear" w:color="auto" w:fill="FFFFFF"/>
        <w:spacing w:before="240"/>
        <w:jc w:val="both"/>
        <w:rPr>
          <w:sz w:val="28"/>
          <w:szCs w:val="28"/>
        </w:rPr>
      </w:pPr>
      <w:proofErr w:type="gramStart"/>
      <w:r w:rsidRPr="00884079">
        <w:rPr>
          <w:rFonts w:eastAsia="Calibri"/>
          <w:b/>
          <w:sz w:val="28"/>
          <w:szCs w:val="28"/>
        </w:rPr>
        <w:t xml:space="preserve">Phó Chủ tịch HĐND huyện Điểu Hà Hồng Lý: </w:t>
      </w:r>
      <w:r w:rsidRPr="00884079">
        <w:rPr>
          <w:rFonts w:eastAsia="Calibri"/>
          <w:sz w:val="28"/>
          <w:szCs w:val="28"/>
        </w:rPr>
        <w:t xml:space="preserve">Trưởng đoàn </w:t>
      </w:r>
      <w:r w:rsidRPr="00884079">
        <w:rPr>
          <w:sz w:val="28"/>
          <w:szCs w:val="28"/>
        </w:rPr>
        <w:t>giám sát tình hình thực hiện nhiệm vụ thu - chi NSNN và tình hình thanh quyết toán vốn đầu tư công từ ngân sách nhà nước 6 tháng đầu năm 2022 trên địa bàn huyện và dự toán điều chỉnh thu - chi  NSNN và vốn đầu tư công năm 2022 Giám sát trực tiếp Phòng Tài chính – Kế hoạch, Phòng Kinh tế - Hạ tầng; Chi Cục thuế và Ban QLDA-XD huyện</w:t>
      </w:r>
      <w:proofErr w:type="gramEnd"/>
    </w:p>
    <w:p w14:paraId="16474C9D" w14:textId="3F7BBF2E" w:rsidR="00BC547B" w:rsidRPr="00884079" w:rsidRDefault="00BC547B" w:rsidP="00BC547B">
      <w:pPr>
        <w:spacing w:before="240"/>
        <w:jc w:val="both"/>
        <w:rPr>
          <w:rFonts w:eastAsia="Calibri"/>
          <w:sz w:val="28"/>
          <w:szCs w:val="28"/>
        </w:rPr>
      </w:pPr>
      <w:r w:rsidRPr="00884079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84079">
        <w:rPr>
          <w:rFonts w:eastAsia="Calibri"/>
          <w:sz w:val="28"/>
          <w:szCs w:val="28"/>
        </w:rPr>
        <w:t xml:space="preserve"> 1</w:t>
      </w:r>
      <w:r w:rsidR="002C19E8">
        <w:rPr>
          <w:rFonts w:eastAsia="Calibri"/>
          <w:sz w:val="28"/>
          <w:szCs w:val="28"/>
        </w:rPr>
        <w:t>3h3</w:t>
      </w:r>
      <w:r w:rsidRPr="00884079">
        <w:rPr>
          <w:rFonts w:eastAsia="Calibri"/>
          <w:sz w:val="28"/>
          <w:szCs w:val="28"/>
        </w:rPr>
        <w:t xml:space="preserve">0’ tại Phòng họp </w:t>
      </w:r>
      <w:r w:rsidR="00A51CEE">
        <w:rPr>
          <w:rFonts w:eastAsia="Calibri"/>
          <w:sz w:val="28"/>
          <w:szCs w:val="28"/>
        </w:rPr>
        <w:t>B</w:t>
      </w:r>
      <w:r w:rsidRPr="00884079">
        <w:rPr>
          <w:rFonts w:eastAsia="Calibri"/>
          <w:sz w:val="28"/>
          <w:szCs w:val="28"/>
        </w:rPr>
        <w:t xml:space="preserve"> – UBND huyện.</w:t>
      </w:r>
    </w:p>
    <w:p w14:paraId="4852D8E9" w14:textId="77777777" w:rsidR="00BC547B" w:rsidRPr="00884079" w:rsidRDefault="00BC547B" w:rsidP="00BC547B">
      <w:pPr>
        <w:tabs>
          <w:tab w:val="num" w:pos="0"/>
        </w:tabs>
        <w:spacing w:before="240"/>
        <w:jc w:val="both"/>
        <w:rPr>
          <w:rFonts w:eastAsia="Calibri"/>
          <w:sz w:val="28"/>
          <w:szCs w:val="28"/>
        </w:rPr>
      </w:pPr>
      <w:proofErr w:type="gramStart"/>
      <w:r w:rsidRPr="00884079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 dự họp:</w:t>
      </w:r>
      <w:r w:rsidRPr="00884079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 </w:t>
      </w:r>
      <w:r w:rsidRPr="00884079">
        <w:rPr>
          <w:rFonts w:asciiTheme="majorHAnsi" w:hAnsiTheme="majorHAnsi" w:cstheme="majorHAnsi"/>
          <w:bCs/>
          <w:sz w:val="28"/>
          <w:szCs w:val="28"/>
        </w:rPr>
        <w:t xml:space="preserve">Ông Bùi Ngọc Hân - </w:t>
      </w:r>
      <w:r w:rsidRPr="00884079">
        <w:rPr>
          <w:rFonts w:asciiTheme="majorHAnsi" w:hAnsiTheme="majorHAnsi" w:cstheme="majorHAnsi"/>
          <w:sz w:val="28"/>
          <w:szCs w:val="28"/>
        </w:rPr>
        <w:t>Trưởng Ban KTXH - Phó đoàn</w:t>
      </w:r>
      <w:r w:rsidRPr="00884079">
        <w:rPr>
          <w:rFonts w:asciiTheme="majorHAnsi" w:hAnsiTheme="majorHAnsi" w:cstheme="majorHAnsi"/>
          <w:bCs/>
          <w:sz w:val="28"/>
          <w:szCs w:val="28"/>
        </w:rPr>
        <w:t xml:space="preserve">; Ông Nguyễn Hoàng Giang – Trưởng Ban Dân tộc; Ông Lê Văn Ngọc – Trưởng Ban Pháp chế; </w:t>
      </w:r>
      <w:r w:rsidRPr="00884079">
        <w:rPr>
          <w:rFonts w:asciiTheme="majorHAnsi" w:hAnsiTheme="majorHAnsi" w:cstheme="majorHAnsi"/>
          <w:sz w:val="28"/>
          <w:szCs w:val="28"/>
        </w:rPr>
        <w:t>bà Huỳnh Thị Tuyết Hạnh – Phó Trưởng ban KTXH; ô</w:t>
      </w:r>
      <w:r w:rsidRPr="00884079">
        <w:rPr>
          <w:rFonts w:asciiTheme="majorHAnsi" w:hAnsiTheme="majorHAnsi" w:cstheme="majorHAnsi"/>
          <w:bCs/>
          <w:sz w:val="28"/>
          <w:szCs w:val="28"/>
        </w:rPr>
        <w:t>ng Trần Ngọc Thiện</w:t>
      </w:r>
      <w:r w:rsidRPr="00884079">
        <w:rPr>
          <w:rFonts w:asciiTheme="majorHAnsi" w:hAnsiTheme="majorHAnsi" w:cstheme="majorHAnsi"/>
          <w:sz w:val="28"/>
          <w:szCs w:val="28"/>
        </w:rPr>
        <w:t xml:space="preserve"> – Phó Trưởng Ban Pháp chế; ông Điểu Khôn – Phó Trưởng Ban Dân tộc;</w:t>
      </w:r>
      <w:r w:rsidRPr="00884079">
        <w:rPr>
          <w:rFonts w:asciiTheme="majorHAnsi" w:hAnsiTheme="majorHAnsi" w:cstheme="majorHAnsi"/>
          <w:bCs/>
          <w:sz w:val="28"/>
          <w:szCs w:val="28"/>
        </w:rPr>
        <w:t xml:space="preserve"> ô</w:t>
      </w:r>
      <w:r w:rsidRPr="00884079">
        <w:rPr>
          <w:rFonts w:asciiTheme="majorHAnsi" w:hAnsiTheme="majorHAnsi" w:cstheme="majorHAnsi"/>
          <w:sz w:val="28"/>
          <w:szCs w:val="28"/>
        </w:rPr>
        <w:t>ng Nguyễn Tuấn Anh – Ủy viên Ban KTXH; ông Vũ Phú Quang – Ủy viên Ban Dân tộc; bà Nguyễn Thị Hà – Phó CVP HĐND &amp; UBND huyện; bà Hoàng Thị Thân – CVVP HĐND &amp; UBND huyện - Thư ký.</w:t>
      </w:r>
      <w:proofErr w:type="gramEnd"/>
      <w:r w:rsidRPr="00884079">
        <w:rPr>
          <w:rFonts w:asciiTheme="majorHAnsi" w:hAnsiTheme="majorHAnsi" w:cstheme="majorHAnsi"/>
          <w:sz w:val="28"/>
          <w:szCs w:val="28"/>
        </w:rPr>
        <w:t xml:space="preserve"> </w:t>
      </w:r>
      <w:r w:rsidRPr="00884079">
        <w:rPr>
          <w:rFonts w:asciiTheme="majorHAnsi" w:eastAsia="MS Mincho" w:hAnsiTheme="majorHAnsi" w:cstheme="majorHAnsi"/>
          <w:b/>
          <w:sz w:val="28"/>
          <w:szCs w:val="28"/>
        </w:rPr>
        <w:t>Mời dự:</w:t>
      </w:r>
      <w:r w:rsidRPr="00884079">
        <w:rPr>
          <w:rFonts w:asciiTheme="majorHAnsi" w:eastAsia="MS Mincho" w:hAnsiTheme="majorHAnsi" w:cstheme="majorHAnsi"/>
          <w:sz w:val="28"/>
          <w:szCs w:val="28"/>
        </w:rPr>
        <w:t xml:space="preserve"> bà Nguyễn Thị Thu Hương – Phó Chủ tịch UBMTTQVN huyện. </w:t>
      </w:r>
      <w:r w:rsidRPr="00884079">
        <w:rPr>
          <w:rFonts w:asciiTheme="majorHAnsi" w:eastAsia="MS Mincho" w:hAnsiTheme="majorHAnsi" w:cstheme="majorHAnsi"/>
          <w:b/>
          <w:sz w:val="28"/>
          <w:szCs w:val="28"/>
        </w:rPr>
        <w:t xml:space="preserve">Thủ trưởng các đơn vị được giám sát, gồm: </w:t>
      </w:r>
      <w:r w:rsidRPr="00884079">
        <w:rPr>
          <w:sz w:val="28"/>
          <w:szCs w:val="28"/>
        </w:rPr>
        <w:t>Chi Cục thuế, Phòng Tài chính – Kế hoạch, Phòng Kinh tế - Hạ tầng và Ban QLDA-XD huyện</w:t>
      </w:r>
      <w:r w:rsidRPr="00884079">
        <w:rPr>
          <w:rFonts w:eastAsia="Calibri"/>
          <w:sz w:val="28"/>
          <w:szCs w:val="28"/>
        </w:rPr>
        <w:t>.</w:t>
      </w:r>
    </w:p>
    <w:p w14:paraId="2D583B7E" w14:textId="77777777" w:rsidR="00BC547B" w:rsidRPr="00884079" w:rsidRDefault="00BC547B" w:rsidP="00BC547B">
      <w:pPr>
        <w:spacing w:before="240"/>
        <w:jc w:val="center"/>
        <w:rPr>
          <w:i/>
          <w:sz w:val="28"/>
          <w:szCs w:val="28"/>
        </w:rPr>
      </w:pPr>
      <w:r w:rsidRPr="00884079">
        <w:rPr>
          <w:i/>
          <w:sz w:val="28"/>
          <w:szCs w:val="28"/>
        </w:rPr>
        <w:t>(</w:t>
      </w:r>
      <w:r w:rsidRPr="00884079">
        <w:rPr>
          <w:b/>
          <w:i/>
          <w:sz w:val="28"/>
          <w:szCs w:val="28"/>
        </w:rPr>
        <w:t>Các đơn vị chịu sự giám sát: Chi Cục thuế, Phòng Tài chính – Kế hoạch, Phòng Kinh tế - Hạ tầng và Ban QLDA-XD huyện chuẩn bị tài liệu phục vụ Đoàn giám sát theo Quyết định số 05/QĐ-HĐND ngày 17/5/2022 của Thường trực HĐND huyện)</w:t>
      </w:r>
    </w:p>
    <w:p w14:paraId="5C276FEB" w14:textId="77777777" w:rsidR="00BC547B" w:rsidRPr="00884079" w:rsidRDefault="00BC547B" w:rsidP="00072C2D">
      <w:pPr>
        <w:widowControl w:val="0"/>
        <w:spacing w:before="120"/>
        <w:jc w:val="both"/>
        <w:rPr>
          <w:rFonts w:eastAsia="MS Mincho"/>
          <w:b/>
          <w:sz w:val="28"/>
          <w:szCs w:val="28"/>
        </w:rPr>
      </w:pPr>
    </w:p>
    <w:p w14:paraId="46426FF7" w14:textId="5C1995D8" w:rsidR="00E42FC8" w:rsidRPr="00884079" w:rsidRDefault="00621648" w:rsidP="006A4E92">
      <w:pPr>
        <w:tabs>
          <w:tab w:val="left" w:pos="4755"/>
        </w:tabs>
        <w:spacing w:before="24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884079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884079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884079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884079">
        <w:rPr>
          <w:b/>
          <w:bCs/>
          <w:sz w:val="28"/>
          <w:szCs w:val="28"/>
          <w:u w:val="single"/>
          <w:lang w:val="ca-ES"/>
        </w:rPr>
        <w:t xml:space="preserve"> </w:t>
      </w:r>
      <w:r w:rsidR="00336211" w:rsidRPr="00884079">
        <w:rPr>
          <w:b/>
          <w:bCs/>
          <w:sz w:val="28"/>
          <w:szCs w:val="28"/>
          <w:u w:val="single"/>
          <w:lang w:val="ca-ES"/>
        </w:rPr>
        <w:t>17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</w:t>
      </w:r>
      <w:r w:rsidR="00313CFC" w:rsidRPr="00884079">
        <w:rPr>
          <w:b/>
          <w:bCs/>
          <w:sz w:val="28"/>
          <w:szCs w:val="28"/>
          <w:u w:val="single"/>
          <w:lang w:val="ca-ES"/>
        </w:rPr>
        <w:t>6</w:t>
      </w:r>
      <w:r w:rsidR="00A219C5" w:rsidRPr="00884079">
        <w:rPr>
          <w:b/>
          <w:bCs/>
          <w:sz w:val="28"/>
          <w:szCs w:val="28"/>
          <w:u w:val="single"/>
          <w:lang w:val="ca-ES"/>
        </w:rPr>
        <w:t>/2022</w:t>
      </w:r>
      <w:r w:rsidR="00E916D4" w:rsidRPr="00884079">
        <w:rPr>
          <w:b/>
          <w:bCs/>
          <w:sz w:val="28"/>
          <w:szCs w:val="28"/>
          <w:u w:val="single"/>
          <w:lang w:val="ca-ES"/>
        </w:rPr>
        <w:t>)</w:t>
      </w:r>
    </w:p>
    <w:p w14:paraId="0C5E958A" w14:textId="25A78B1E" w:rsidR="00183F21" w:rsidRPr="00884079" w:rsidRDefault="00BC547B" w:rsidP="00183F21">
      <w:pPr>
        <w:spacing w:before="240"/>
        <w:jc w:val="both"/>
        <w:rPr>
          <w:sz w:val="28"/>
          <w:szCs w:val="28"/>
        </w:rPr>
      </w:pPr>
      <w:r w:rsidRPr="00884079">
        <w:rPr>
          <w:b/>
          <w:sz w:val="28"/>
          <w:szCs w:val="28"/>
          <w:lang w:val="en-GB"/>
        </w:rPr>
        <w:t xml:space="preserve">1. </w:t>
      </w:r>
      <w:r w:rsidR="00183F21" w:rsidRPr="00884079">
        <w:rPr>
          <w:b/>
          <w:sz w:val="28"/>
          <w:szCs w:val="28"/>
          <w:lang w:val="en-GB"/>
        </w:rPr>
        <w:t xml:space="preserve">Phó Chủ tịch HĐND huyện Điểu Hà Hồng Lý: </w:t>
      </w:r>
      <w:r w:rsidR="00183F21" w:rsidRPr="00884079">
        <w:rPr>
          <w:sz w:val="28"/>
          <w:szCs w:val="28"/>
        </w:rPr>
        <w:t>Làm việc tại trụ sở</w:t>
      </w:r>
      <w:r w:rsidRPr="00884079">
        <w:rPr>
          <w:sz w:val="28"/>
          <w:szCs w:val="28"/>
        </w:rPr>
        <w:t xml:space="preserve"> (cả ngày)</w:t>
      </w:r>
      <w:r w:rsidR="00183F21" w:rsidRPr="00884079">
        <w:rPr>
          <w:sz w:val="28"/>
          <w:szCs w:val="28"/>
        </w:rPr>
        <w:t>.</w:t>
      </w:r>
    </w:p>
    <w:p w14:paraId="1E63C757" w14:textId="02EFC4A1" w:rsidR="00BC547B" w:rsidRPr="00884079" w:rsidRDefault="00BC547B" w:rsidP="00BC547B">
      <w:pPr>
        <w:widowControl w:val="0"/>
        <w:spacing w:before="120"/>
        <w:jc w:val="both"/>
        <w:rPr>
          <w:sz w:val="28"/>
          <w:szCs w:val="28"/>
        </w:rPr>
      </w:pPr>
      <w:proofErr w:type="gramStart"/>
      <w:r w:rsidRPr="00884079">
        <w:rPr>
          <w:rFonts w:eastAsia="MS Mincho"/>
          <w:b/>
          <w:sz w:val="28"/>
          <w:szCs w:val="28"/>
        </w:rPr>
        <w:t xml:space="preserve">2. Ủy viên Thường trực HĐND huyện – Trưởng Ban Pháp chế HĐND huyện </w:t>
      </w:r>
      <w:r w:rsidRPr="00884079">
        <w:rPr>
          <w:rFonts w:eastAsia="MS Mincho"/>
          <w:b/>
          <w:sz w:val="28"/>
          <w:szCs w:val="28"/>
        </w:rPr>
        <w:lastRenderedPageBreak/>
        <w:t xml:space="preserve">Lê Văn Ngọc: </w:t>
      </w:r>
      <w:r w:rsidRPr="00884079">
        <w:rPr>
          <w:rFonts w:eastAsia="MS Mincho"/>
          <w:sz w:val="28"/>
          <w:szCs w:val="28"/>
        </w:rPr>
        <w:t xml:space="preserve">Trưởng Đoàn giám sát của Ban Pháp chế HĐND huyện </w:t>
      </w:r>
      <w:r w:rsidRPr="00884079">
        <w:rPr>
          <w:sz w:val="28"/>
          <w:szCs w:val="28"/>
          <w:lang w:val="sv-SE"/>
        </w:rPr>
        <w:t>g</w:t>
      </w:r>
      <w:r w:rsidRPr="00884079">
        <w:rPr>
          <w:sz w:val="28"/>
          <w:szCs w:val="28"/>
          <w:lang w:val="vi-VN"/>
        </w:rPr>
        <w:t xml:space="preserve">iám sát </w:t>
      </w:r>
      <w:r w:rsidRPr="00884079">
        <w:rPr>
          <w:sz w:val="28"/>
          <w:szCs w:val="28"/>
        </w:rPr>
        <w:t>công tác thi hành pháp luật và việc xử lý vi phạm hành chính trên các lĩnh vực ANTT, GT - XD, Tài nguyên - Môi trường năm 2021 và quý I/2022 đối với Công an huyện.</w:t>
      </w:r>
      <w:proofErr w:type="gramEnd"/>
    </w:p>
    <w:p w14:paraId="74E31EC8" w14:textId="77777777" w:rsidR="00BC547B" w:rsidRPr="00884079" w:rsidRDefault="00BC547B" w:rsidP="00BC547B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84079">
        <w:rPr>
          <w:rFonts w:eastAsia="MS Mincho"/>
          <w:sz w:val="28"/>
          <w:szCs w:val="28"/>
        </w:rPr>
        <w:t xml:space="preserve"> 08h00’ tại Trụ sở Công </w:t>
      </w:r>
      <w:proofErr w:type="gramStart"/>
      <w:r w:rsidRPr="00884079">
        <w:rPr>
          <w:rFonts w:eastAsia="MS Mincho"/>
          <w:sz w:val="28"/>
          <w:szCs w:val="28"/>
        </w:rPr>
        <w:t>an</w:t>
      </w:r>
      <w:proofErr w:type="gramEnd"/>
      <w:r w:rsidRPr="00884079">
        <w:rPr>
          <w:rFonts w:eastAsia="MS Mincho"/>
          <w:sz w:val="28"/>
          <w:szCs w:val="28"/>
        </w:rPr>
        <w:t xml:space="preserve"> huyện.</w:t>
      </w:r>
    </w:p>
    <w:p w14:paraId="4820D81D" w14:textId="77777777" w:rsidR="00BC547B" w:rsidRPr="00884079" w:rsidRDefault="00BC547B" w:rsidP="00BC547B">
      <w:pPr>
        <w:spacing w:before="120"/>
        <w:jc w:val="both"/>
        <w:rPr>
          <w:rFonts w:eastAsia="MS Mincho"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rFonts w:eastAsia="MS Mincho"/>
          <w:b/>
          <w:sz w:val="28"/>
          <w:szCs w:val="28"/>
        </w:rPr>
        <w:t>Các Ông (bà) là thành viên Đoàn giám sát, gồm:</w:t>
      </w:r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sz w:val="28"/>
          <w:szCs w:val="28"/>
          <w:lang w:val="ca-ES"/>
        </w:rPr>
        <w:t xml:space="preserve">ông </w:t>
      </w:r>
      <w:r w:rsidRPr="00884079">
        <w:rPr>
          <w:sz w:val="28"/>
          <w:szCs w:val="28"/>
        </w:rPr>
        <w:t xml:space="preserve">Trần Ngọc Thiện - Phó Trưởng ban; </w:t>
      </w:r>
      <w:r w:rsidRPr="00884079">
        <w:rPr>
          <w:sz w:val="28"/>
          <w:szCs w:val="28"/>
          <w:lang w:val="ca-ES"/>
        </w:rPr>
        <w:t xml:space="preserve">ông </w:t>
      </w:r>
      <w:r w:rsidRPr="00884079">
        <w:rPr>
          <w:sz w:val="28"/>
          <w:szCs w:val="28"/>
        </w:rPr>
        <w:t>Nguyễn Đức Đặng</w:t>
      </w:r>
      <w:r w:rsidRPr="00884079">
        <w:rPr>
          <w:sz w:val="28"/>
          <w:szCs w:val="28"/>
          <w:lang w:val="ca-ES"/>
        </w:rPr>
        <w:t xml:space="preserve">, ông </w:t>
      </w:r>
      <w:r w:rsidRPr="00884079">
        <w:rPr>
          <w:sz w:val="28"/>
          <w:szCs w:val="28"/>
        </w:rPr>
        <w:t>Nguyễn Thành Vương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sz w:val="28"/>
          <w:szCs w:val="28"/>
        </w:rPr>
        <w:t>bà Bùi Thị Thúy Kiều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rStyle w:val="normal-h"/>
          <w:sz w:val="28"/>
          <w:szCs w:val="28"/>
        </w:rPr>
        <w:t xml:space="preserve">bà </w:t>
      </w:r>
      <w:r w:rsidRPr="00884079">
        <w:rPr>
          <w:sz w:val="28"/>
          <w:szCs w:val="28"/>
        </w:rPr>
        <w:t>Lê Thị Phương Oanh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rStyle w:val="normal-h"/>
          <w:sz w:val="28"/>
          <w:szCs w:val="28"/>
        </w:rPr>
        <w:t xml:space="preserve">bà Đào Thị Quế </w:t>
      </w:r>
      <w:r w:rsidRPr="00884079">
        <w:rPr>
          <w:sz w:val="28"/>
          <w:szCs w:val="28"/>
        </w:rPr>
        <w:t>- Ủy viên</w:t>
      </w:r>
      <w:r w:rsidRPr="00884079">
        <w:rPr>
          <w:rFonts w:eastAsia="MS Mincho"/>
          <w:sz w:val="28"/>
          <w:szCs w:val="28"/>
        </w:rPr>
        <w:t xml:space="preserve">. </w:t>
      </w:r>
      <w:proofErr w:type="gramStart"/>
      <w:r w:rsidRPr="00884079">
        <w:rPr>
          <w:rFonts w:eastAsia="MS Mincho"/>
          <w:b/>
          <w:sz w:val="28"/>
          <w:szCs w:val="28"/>
        </w:rPr>
        <w:t>Mời dự:</w:t>
      </w:r>
      <w:r w:rsidRPr="00884079">
        <w:rPr>
          <w:rFonts w:eastAsia="MS Mincho"/>
          <w:sz w:val="28"/>
          <w:szCs w:val="28"/>
        </w:rPr>
        <w:t xml:space="preserve"> Bà Nguyễn Thị Thu Hương - Phó Chủ tịch UBMTTQVN huyện; bà Huỳnh Thị Tuyết Hạnh – Phó Trưởng Ban Kinh tế - Xã hội HĐND huyện; ông Điểu Khôn – Phó Trưởng Ban Dân tộc HĐND huyện; bà Nguyễn Thị Hà – Phó Chánh Văn phòng HĐND &amp; UBND huyện; ông Nguyễn Minh Tưởng – Phó Trưởng Phòng Tư pháp huyện; bà Hoàng Thị Thân – Chuyên viên Văn phòng HĐND&amp;UBND huyện.</w:t>
      </w:r>
      <w:proofErr w:type="gramEnd"/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rFonts w:eastAsia="MS Mincho"/>
          <w:b/>
          <w:sz w:val="28"/>
          <w:szCs w:val="28"/>
        </w:rPr>
        <w:t xml:space="preserve">Đơn vị được giám </w:t>
      </w:r>
      <w:proofErr w:type="gramStart"/>
      <w:r w:rsidRPr="00884079">
        <w:rPr>
          <w:rFonts w:eastAsia="MS Mincho"/>
          <w:b/>
          <w:sz w:val="28"/>
          <w:szCs w:val="28"/>
        </w:rPr>
        <w:t>sát:</w:t>
      </w:r>
      <w:proofErr w:type="gramEnd"/>
      <w:r w:rsidRPr="00884079">
        <w:rPr>
          <w:rFonts w:eastAsia="MS Mincho"/>
          <w:sz w:val="28"/>
          <w:szCs w:val="28"/>
        </w:rPr>
        <w:t xml:space="preserve"> Công an huyện.</w:t>
      </w:r>
    </w:p>
    <w:p w14:paraId="2F0FBB4F" w14:textId="77777777" w:rsidR="00BC547B" w:rsidRPr="00884079" w:rsidRDefault="00BC547B" w:rsidP="00BC547B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</w:rPr>
        <w:t xml:space="preserve">(Đề nghị Công an huyện chuẩn bị nội dung báo cáo </w:t>
      </w:r>
      <w:proofErr w:type="gramStart"/>
      <w:r w:rsidRPr="00884079">
        <w:rPr>
          <w:rFonts w:eastAsia="MS Mincho"/>
          <w:b/>
          <w:i/>
          <w:sz w:val="28"/>
          <w:szCs w:val="28"/>
        </w:rPr>
        <w:t>theo</w:t>
      </w:r>
      <w:proofErr w:type="gramEnd"/>
      <w:r w:rsidRPr="00884079">
        <w:rPr>
          <w:rFonts w:eastAsia="MS Mincho"/>
          <w:b/>
          <w:i/>
          <w:sz w:val="28"/>
          <w:szCs w:val="28"/>
        </w:rPr>
        <w:t xml:space="preserve"> đề cương yêu cầu của Đoàn giám sát ban hành kèm theo Quyết định số 06/QĐ-HĐND-BPC ngày 27/5/2022 của Ban Pháp chế HĐND huyện)</w:t>
      </w:r>
    </w:p>
    <w:p w14:paraId="09919953" w14:textId="77777777" w:rsidR="00BC547B" w:rsidRPr="00884079" w:rsidRDefault="00BC547B" w:rsidP="00BC547B">
      <w:pPr>
        <w:spacing w:before="120"/>
        <w:jc w:val="center"/>
        <w:rPr>
          <w:rFonts w:eastAsia="MS Mincho"/>
          <w:b/>
          <w:i/>
          <w:sz w:val="28"/>
          <w:szCs w:val="28"/>
        </w:rPr>
      </w:pPr>
    </w:p>
    <w:p w14:paraId="31B3AD8A" w14:textId="77777777" w:rsidR="00BC547B" w:rsidRPr="00884079" w:rsidRDefault="00BC547B" w:rsidP="00BC547B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84079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5155D4D" w14:textId="77777777" w:rsidR="00BC547B" w:rsidRPr="00884079" w:rsidRDefault="00BC547B" w:rsidP="00BC547B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078240BD" w14:textId="0785BCF0" w:rsidR="00BC547B" w:rsidRPr="00884079" w:rsidRDefault="00BC547B" w:rsidP="00BC547B">
      <w:pPr>
        <w:widowControl w:val="0"/>
        <w:spacing w:before="120"/>
        <w:jc w:val="both"/>
        <w:rPr>
          <w:sz w:val="28"/>
          <w:szCs w:val="28"/>
        </w:rPr>
      </w:pPr>
      <w:r w:rsidRPr="00884079">
        <w:rPr>
          <w:rFonts w:eastAsia="MS Mincho"/>
          <w:b/>
          <w:sz w:val="28"/>
          <w:szCs w:val="28"/>
        </w:rPr>
        <w:t xml:space="preserve"> </w:t>
      </w:r>
      <w:proofErr w:type="gramStart"/>
      <w:r w:rsidRPr="00884079">
        <w:rPr>
          <w:rFonts w:eastAsia="MS Mincho"/>
          <w:b/>
          <w:sz w:val="28"/>
          <w:szCs w:val="28"/>
        </w:rPr>
        <w:t xml:space="preserve">Ủy viên Thường trực HĐND huyện – Trưởng Ban Pháp chế HĐND huyện Lê Văn Ngọc: </w:t>
      </w:r>
      <w:r w:rsidRPr="00884079">
        <w:rPr>
          <w:rFonts w:eastAsia="MS Mincho"/>
          <w:sz w:val="28"/>
          <w:szCs w:val="28"/>
        </w:rPr>
        <w:t xml:space="preserve">Trưởng Đoàn giám sát của Ban Pháp chế HĐND huyện </w:t>
      </w:r>
      <w:r w:rsidRPr="00884079">
        <w:rPr>
          <w:sz w:val="28"/>
          <w:szCs w:val="28"/>
          <w:lang w:val="sv-SE"/>
        </w:rPr>
        <w:t>g</w:t>
      </w:r>
      <w:r w:rsidRPr="00884079">
        <w:rPr>
          <w:sz w:val="28"/>
          <w:szCs w:val="28"/>
          <w:lang w:val="vi-VN"/>
        </w:rPr>
        <w:t xml:space="preserve">iám sát </w:t>
      </w:r>
      <w:r w:rsidRPr="00884079">
        <w:rPr>
          <w:sz w:val="28"/>
          <w:szCs w:val="28"/>
        </w:rPr>
        <w:t>công tác thi hành pháp luật và việc xử lý vi phạm hành chính trên các lĩnh vực ANTT, GT - XD, Tài nguyên - Môi trường năm 2021 và quý I/2022 đối với Phòng Tài nguyên và Môi trường và Phòng Kinh tế - Hạ tầng.</w:t>
      </w:r>
      <w:proofErr w:type="gramEnd"/>
    </w:p>
    <w:p w14:paraId="2AFA4E88" w14:textId="7CCFC3F1" w:rsidR="00BC547B" w:rsidRPr="00884079" w:rsidRDefault="00BC547B" w:rsidP="00BC547B">
      <w:pPr>
        <w:tabs>
          <w:tab w:val="left" w:pos="2790"/>
        </w:tabs>
        <w:spacing w:before="120"/>
        <w:jc w:val="both"/>
        <w:rPr>
          <w:rFonts w:eastAsia="MS Mincho"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884079">
        <w:rPr>
          <w:rFonts w:eastAsia="MS Mincho"/>
          <w:sz w:val="28"/>
          <w:szCs w:val="28"/>
        </w:rPr>
        <w:t xml:space="preserve"> 14h00’ tại Phòng họp </w:t>
      </w:r>
      <w:r w:rsidR="00FD3B4E">
        <w:rPr>
          <w:rFonts w:eastAsia="MS Mincho"/>
          <w:sz w:val="28"/>
          <w:szCs w:val="28"/>
        </w:rPr>
        <w:t>B</w:t>
      </w:r>
      <w:r w:rsidRPr="00884079">
        <w:rPr>
          <w:rFonts w:eastAsia="MS Mincho"/>
          <w:sz w:val="28"/>
          <w:szCs w:val="28"/>
        </w:rPr>
        <w:t>- UBND huyện.</w:t>
      </w:r>
    </w:p>
    <w:p w14:paraId="5FA36FE7" w14:textId="77777777" w:rsidR="00BC547B" w:rsidRPr="00884079" w:rsidRDefault="00BC547B" w:rsidP="00BC547B">
      <w:pPr>
        <w:spacing w:before="120"/>
        <w:jc w:val="both"/>
        <w:rPr>
          <w:rFonts w:eastAsia="MS Mincho"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rFonts w:eastAsia="MS Mincho"/>
          <w:b/>
          <w:sz w:val="28"/>
          <w:szCs w:val="28"/>
        </w:rPr>
        <w:t>Các Ông (bà) là thành viên Đoàn giám sát, gồm:</w:t>
      </w:r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sz w:val="28"/>
          <w:szCs w:val="28"/>
          <w:lang w:val="ca-ES"/>
        </w:rPr>
        <w:t xml:space="preserve">ông </w:t>
      </w:r>
      <w:r w:rsidRPr="00884079">
        <w:rPr>
          <w:sz w:val="28"/>
          <w:szCs w:val="28"/>
        </w:rPr>
        <w:t xml:space="preserve">Trần Ngọc Thiện - Phó Trưởng ban; </w:t>
      </w:r>
      <w:r w:rsidRPr="00884079">
        <w:rPr>
          <w:sz w:val="28"/>
          <w:szCs w:val="28"/>
          <w:lang w:val="ca-ES"/>
        </w:rPr>
        <w:t xml:space="preserve">ông </w:t>
      </w:r>
      <w:r w:rsidRPr="00884079">
        <w:rPr>
          <w:sz w:val="28"/>
          <w:szCs w:val="28"/>
        </w:rPr>
        <w:t>Nguyễn Đức Đặng</w:t>
      </w:r>
      <w:r w:rsidRPr="00884079">
        <w:rPr>
          <w:sz w:val="28"/>
          <w:szCs w:val="28"/>
          <w:lang w:val="ca-ES"/>
        </w:rPr>
        <w:t xml:space="preserve">, ông </w:t>
      </w:r>
      <w:r w:rsidRPr="00884079">
        <w:rPr>
          <w:sz w:val="28"/>
          <w:szCs w:val="28"/>
        </w:rPr>
        <w:t>Nguyễn Thành Vương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sz w:val="28"/>
          <w:szCs w:val="28"/>
        </w:rPr>
        <w:t>bà Bùi Thị Thúy Kiều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rStyle w:val="normal-h"/>
          <w:sz w:val="28"/>
          <w:szCs w:val="28"/>
        </w:rPr>
        <w:t xml:space="preserve">bà </w:t>
      </w:r>
      <w:r w:rsidRPr="00884079">
        <w:rPr>
          <w:sz w:val="28"/>
          <w:szCs w:val="28"/>
        </w:rPr>
        <w:t>Lê Thị Phương Oanh</w:t>
      </w:r>
      <w:r w:rsidRPr="00884079">
        <w:rPr>
          <w:sz w:val="28"/>
          <w:szCs w:val="28"/>
          <w:lang w:val="ca-ES"/>
        </w:rPr>
        <w:t xml:space="preserve">, </w:t>
      </w:r>
      <w:r w:rsidRPr="00884079">
        <w:rPr>
          <w:rStyle w:val="normal-h"/>
          <w:sz w:val="28"/>
          <w:szCs w:val="28"/>
        </w:rPr>
        <w:t xml:space="preserve">bà Đào Thị Quế </w:t>
      </w:r>
      <w:r w:rsidRPr="00884079">
        <w:rPr>
          <w:sz w:val="28"/>
          <w:szCs w:val="28"/>
        </w:rPr>
        <w:t>- Ủy viên</w:t>
      </w:r>
      <w:r w:rsidRPr="00884079">
        <w:rPr>
          <w:rFonts w:eastAsia="MS Mincho"/>
          <w:sz w:val="28"/>
          <w:szCs w:val="28"/>
        </w:rPr>
        <w:t xml:space="preserve">. </w:t>
      </w:r>
      <w:proofErr w:type="gramStart"/>
      <w:r w:rsidRPr="00884079">
        <w:rPr>
          <w:rFonts w:eastAsia="MS Mincho"/>
          <w:b/>
          <w:sz w:val="28"/>
          <w:szCs w:val="28"/>
        </w:rPr>
        <w:t>Mời dự:</w:t>
      </w:r>
      <w:r w:rsidRPr="00884079">
        <w:rPr>
          <w:rFonts w:eastAsia="MS Mincho"/>
          <w:sz w:val="28"/>
          <w:szCs w:val="28"/>
        </w:rPr>
        <w:t xml:space="preserve"> Bà Nguyễn Thị Thu Hương - Phó Chủ tịch UBMTTQVN huyện; bà Huỳnh Thị Tuyết Hạnh – Phó Trưởng Ban Kinh tế - Xã hội HĐND huyện; ông Điểu Khôn – Phó Trưởng Ban Dân tộc HĐND huyện; bà Nguyễn Thị Hà – Phó Chánh Văn phòng HĐND &amp; UBND huyện; ôn</w:t>
      </w:r>
      <w:bookmarkStart w:id="0" w:name="_GoBack"/>
      <w:bookmarkEnd w:id="0"/>
      <w:r w:rsidRPr="00884079">
        <w:rPr>
          <w:rFonts w:eastAsia="MS Mincho"/>
          <w:sz w:val="28"/>
          <w:szCs w:val="28"/>
        </w:rPr>
        <w:t>g Nguyễn Minh Tưởng – Phó Trưởng Phòng Tư pháp huyện; bà Hoàng Thị Thân – Chuyên viên Văn phòng HĐND&amp;UBND huyện.</w:t>
      </w:r>
      <w:proofErr w:type="gramEnd"/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rFonts w:eastAsia="MS Mincho"/>
          <w:b/>
          <w:sz w:val="28"/>
          <w:szCs w:val="28"/>
        </w:rPr>
        <w:t xml:space="preserve">Đơn vị được giám </w:t>
      </w:r>
      <w:proofErr w:type="gramStart"/>
      <w:r w:rsidRPr="00884079">
        <w:rPr>
          <w:rFonts w:eastAsia="MS Mincho"/>
          <w:b/>
          <w:sz w:val="28"/>
          <w:szCs w:val="28"/>
        </w:rPr>
        <w:t>sát:</w:t>
      </w:r>
      <w:proofErr w:type="gramEnd"/>
      <w:r w:rsidRPr="00884079">
        <w:rPr>
          <w:rFonts w:eastAsia="MS Mincho"/>
          <w:sz w:val="28"/>
          <w:szCs w:val="28"/>
        </w:rPr>
        <w:t xml:space="preserve"> </w:t>
      </w:r>
      <w:r w:rsidRPr="00884079">
        <w:rPr>
          <w:sz w:val="28"/>
          <w:szCs w:val="28"/>
        </w:rPr>
        <w:t>Phòng Tài nguyên và Môi trường và Phòng Kinh tế - Hạ tầng</w:t>
      </w:r>
      <w:r w:rsidRPr="00884079">
        <w:rPr>
          <w:rFonts w:eastAsia="MS Mincho"/>
          <w:sz w:val="28"/>
          <w:szCs w:val="28"/>
        </w:rPr>
        <w:t>.</w:t>
      </w:r>
    </w:p>
    <w:p w14:paraId="1C08C91C" w14:textId="77777777" w:rsidR="00BC547B" w:rsidRPr="00884079" w:rsidRDefault="00BC547B" w:rsidP="00BC547B">
      <w:pPr>
        <w:spacing w:before="120"/>
        <w:jc w:val="center"/>
        <w:rPr>
          <w:rFonts w:eastAsia="MS Mincho"/>
          <w:b/>
          <w:i/>
          <w:sz w:val="28"/>
          <w:szCs w:val="28"/>
        </w:rPr>
      </w:pPr>
      <w:r w:rsidRPr="00884079">
        <w:rPr>
          <w:rFonts w:eastAsia="MS Mincho"/>
          <w:b/>
          <w:i/>
          <w:sz w:val="28"/>
          <w:szCs w:val="28"/>
        </w:rPr>
        <w:t xml:space="preserve">(Đề nghị </w:t>
      </w:r>
      <w:r w:rsidRPr="00884079">
        <w:rPr>
          <w:b/>
          <w:i/>
          <w:sz w:val="28"/>
          <w:szCs w:val="28"/>
        </w:rPr>
        <w:t>Phòng Tài nguyên và Môi trường và Phòng Kinh tế - Hạ tầng</w:t>
      </w:r>
      <w:r w:rsidRPr="00884079">
        <w:rPr>
          <w:rFonts w:eastAsia="MS Mincho"/>
          <w:b/>
          <w:i/>
          <w:sz w:val="28"/>
          <w:szCs w:val="28"/>
        </w:rPr>
        <w:t xml:space="preserve"> huyện chuẩn bị nội dung báo cáo </w:t>
      </w:r>
      <w:proofErr w:type="gramStart"/>
      <w:r w:rsidRPr="00884079">
        <w:rPr>
          <w:rFonts w:eastAsia="MS Mincho"/>
          <w:b/>
          <w:i/>
          <w:sz w:val="28"/>
          <w:szCs w:val="28"/>
        </w:rPr>
        <w:t>theo</w:t>
      </w:r>
      <w:proofErr w:type="gramEnd"/>
      <w:r w:rsidRPr="00884079">
        <w:rPr>
          <w:rFonts w:eastAsia="MS Mincho"/>
          <w:b/>
          <w:i/>
          <w:sz w:val="28"/>
          <w:szCs w:val="28"/>
        </w:rPr>
        <w:t xml:space="preserve"> đề cương yêu cầu của Đoàn giám sát ban hành kèm theo Quyết định số 06/QĐ-HĐND-BPC ngày 27/5/2022 của Ban Pháp chế HĐND huyện)</w:t>
      </w:r>
    </w:p>
    <w:p w14:paraId="2C7610D9" w14:textId="77777777" w:rsidR="002D34C6" w:rsidRPr="00884079" w:rsidRDefault="002D34C6" w:rsidP="006A4E92">
      <w:pPr>
        <w:spacing w:before="240"/>
        <w:jc w:val="center"/>
        <w:rPr>
          <w:b/>
          <w:i/>
          <w:szCs w:val="28"/>
        </w:rPr>
      </w:pPr>
    </w:p>
    <w:p w14:paraId="02DE1EDC" w14:textId="425BB7B5" w:rsidR="005C6CFD" w:rsidRPr="00884079" w:rsidRDefault="005C6CFD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</w:p>
    <w:p w14:paraId="00C47BAF" w14:textId="0BF01457" w:rsidR="005C6CFD" w:rsidRPr="00884079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884079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884079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884079">
        <w:rPr>
          <w:b/>
          <w:bCs/>
          <w:i/>
          <w:iCs/>
          <w:sz w:val="28"/>
          <w:szCs w:val="28"/>
          <w:lang w:val="ca-ES"/>
        </w:rPr>
        <w:t>:</w:t>
      </w:r>
      <w:r w:rsidR="007E2A84" w:rsidRPr="00884079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884079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884079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884079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884079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884079">
        <w:rPr>
          <w:sz w:val="28"/>
          <w:szCs w:val="28"/>
          <w:lang w:val="ca-ES"/>
        </w:rPr>
        <w:tab/>
      </w:r>
      <w:r w:rsidRPr="00884079">
        <w:rPr>
          <w:sz w:val="28"/>
          <w:szCs w:val="28"/>
          <w:lang w:val="ca-ES"/>
        </w:rPr>
        <w:tab/>
      </w:r>
      <w:r w:rsidRPr="00884079">
        <w:rPr>
          <w:sz w:val="28"/>
          <w:szCs w:val="28"/>
          <w:lang w:val="ca-ES"/>
        </w:rPr>
        <w:tab/>
      </w:r>
      <w:r w:rsidRPr="00884079">
        <w:rPr>
          <w:sz w:val="28"/>
          <w:szCs w:val="28"/>
          <w:lang w:val="ca-ES"/>
        </w:rPr>
        <w:tab/>
      </w:r>
      <w:r w:rsidR="00E41650" w:rsidRPr="00884079">
        <w:rPr>
          <w:sz w:val="28"/>
          <w:szCs w:val="28"/>
          <w:lang w:val="ca-ES"/>
        </w:rPr>
        <w:t xml:space="preserve">    </w:t>
      </w:r>
      <w:r w:rsidR="00555048" w:rsidRPr="00884079">
        <w:rPr>
          <w:sz w:val="28"/>
          <w:szCs w:val="28"/>
          <w:lang w:val="ca-ES"/>
        </w:rPr>
        <w:t xml:space="preserve"> </w:t>
      </w:r>
      <w:r w:rsidR="00E41650" w:rsidRPr="00884079">
        <w:rPr>
          <w:sz w:val="28"/>
          <w:szCs w:val="28"/>
          <w:lang w:val="ca-ES"/>
        </w:rPr>
        <w:t xml:space="preserve">  </w:t>
      </w:r>
      <w:r w:rsidRPr="00884079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884079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884079">
        <w:rPr>
          <w:b/>
          <w:bCs/>
          <w:i/>
          <w:iCs/>
          <w:sz w:val="28"/>
          <w:szCs w:val="28"/>
          <w:lang w:val="ca-ES"/>
        </w:rPr>
        <w:t>Nơi nhận:</w:t>
      </w:r>
      <w:r w:rsidRPr="00884079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884079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884079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>- UBND huyện;</w:t>
      </w:r>
      <w:r w:rsidR="005C6CFD" w:rsidRPr="00884079">
        <w:rPr>
          <w:sz w:val="22"/>
          <w:szCs w:val="22"/>
          <w:lang w:val="ca-ES"/>
        </w:rPr>
        <w:tab/>
      </w:r>
    </w:p>
    <w:p w14:paraId="62CCC1FA" w14:textId="77777777" w:rsidR="005C6CFD" w:rsidRPr="00884079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884079">
        <w:rPr>
          <w:sz w:val="22"/>
          <w:szCs w:val="22"/>
          <w:lang w:val="ca-ES"/>
        </w:rPr>
        <w:tab/>
      </w:r>
    </w:p>
    <w:p w14:paraId="643A7659" w14:textId="7351FF48" w:rsidR="005C6CFD" w:rsidRPr="00884079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 xml:space="preserve">- </w:t>
      </w:r>
      <w:r w:rsidR="00702B3A" w:rsidRPr="00884079">
        <w:rPr>
          <w:sz w:val="22"/>
          <w:szCs w:val="22"/>
          <w:lang w:val="ca-ES"/>
        </w:rPr>
        <w:t>TT HĐND</w:t>
      </w:r>
      <w:r w:rsidR="00ED514B" w:rsidRPr="00884079">
        <w:rPr>
          <w:sz w:val="22"/>
          <w:szCs w:val="22"/>
          <w:lang w:val="ca-ES"/>
        </w:rPr>
        <w:t>, UBND</w:t>
      </w:r>
      <w:r w:rsidRPr="00884079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884079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>- LĐVP, CVVP;</w:t>
      </w:r>
    </w:p>
    <w:p w14:paraId="40A966E2" w14:textId="77777777" w:rsidR="005C6CFD" w:rsidRPr="00884079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884079">
        <w:rPr>
          <w:sz w:val="22"/>
          <w:szCs w:val="22"/>
          <w:lang w:val="ca-ES"/>
        </w:rPr>
        <w:t>- Lưu: VT, (Thân).</w:t>
      </w:r>
      <w:r w:rsidRPr="00884079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884079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1115041C" w:rsidR="005C6CFD" w:rsidRPr="00884079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884079">
        <w:rPr>
          <w:b/>
          <w:szCs w:val="22"/>
          <w:lang w:val="ca-ES"/>
        </w:rPr>
        <w:t xml:space="preserve">                                                                        </w:t>
      </w:r>
      <w:r w:rsidR="00615A3A" w:rsidRPr="00884079">
        <w:rPr>
          <w:b/>
          <w:szCs w:val="22"/>
          <w:lang w:val="ca-ES"/>
        </w:rPr>
        <w:t xml:space="preserve">    </w:t>
      </w:r>
      <w:r w:rsidR="00E41650" w:rsidRPr="00884079">
        <w:rPr>
          <w:b/>
          <w:szCs w:val="22"/>
          <w:lang w:val="ca-ES"/>
        </w:rPr>
        <w:t xml:space="preserve">    </w:t>
      </w:r>
      <w:r w:rsidR="00615A3A" w:rsidRPr="00884079">
        <w:rPr>
          <w:b/>
          <w:szCs w:val="22"/>
          <w:lang w:val="ca-ES"/>
        </w:rPr>
        <w:t xml:space="preserve"> </w:t>
      </w:r>
      <w:r w:rsidRPr="00884079">
        <w:rPr>
          <w:b/>
          <w:szCs w:val="22"/>
          <w:lang w:val="ca-ES"/>
        </w:rPr>
        <w:t xml:space="preserve"> </w:t>
      </w:r>
      <w:r w:rsidRPr="00884079">
        <w:rPr>
          <w:b/>
          <w:sz w:val="28"/>
          <w:szCs w:val="26"/>
        </w:rPr>
        <w:t>Lương Việt Thanh</w:t>
      </w:r>
    </w:p>
    <w:sectPr w:rsidR="005C6CFD" w:rsidRPr="00884079" w:rsidSect="00AE2068">
      <w:headerReference w:type="default" r:id="rId8"/>
      <w:footerReference w:type="default" r:id="rId9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0CB3" w14:textId="77777777" w:rsidR="00F6269A" w:rsidRDefault="00F6269A">
      <w:r>
        <w:separator/>
      </w:r>
    </w:p>
  </w:endnote>
  <w:endnote w:type="continuationSeparator" w:id="0">
    <w:p w14:paraId="2A6DC242" w14:textId="77777777" w:rsidR="00F6269A" w:rsidRDefault="00F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12F22D90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3B4E" w:rsidRPr="00FD3B4E">
      <w:rPr>
        <w:noProof/>
        <w:lang w:val="vi-VN" w:eastAsia="vi-VN"/>
      </w:rPr>
      <w:t>6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9F8C0" w14:textId="77777777" w:rsidR="00F6269A" w:rsidRDefault="00F6269A">
      <w:r>
        <w:separator/>
      </w:r>
    </w:p>
  </w:footnote>
  <w:footnote w:type="continuationSeparator" w:id="0">
    <w:p w14:paraId="60267E8A" w14:textId="77777777" w:rsidR="00F6269A" w:rsidRDefault="00F6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3B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44D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4C6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1751"/>
    <w:rsid w:val="004719C9"/>
    <w:rsid w:val="004719E0"/>
    <w:rsid w:val="00471BD5"/>
    <w:rsid w:val="00472014"/>
    <w:rsid w:val="0047244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0F30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ECD27029-193A-4ABB-85B8-2AAD356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F9B4-ABAE-41C3-888A-6AB4E957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9530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14</cp:revision>
  <cp:lastPrinted>2022-02-06T09:28:00Z</cp:lastPrinted>
  <dcterms:created xsi:type="dcterms:W3CDTF">2022-06-12T03:37:00Z</dcterms:created>
  <dcterms:modified xsi:type="dcterms:W3CDTF">2022-06-12T05:46:00Z</dcterms:modified>
</cp:coreProperties>
</file>